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3A7292" w:rsidRPr="00743045" w14:paraId="6BD9E32D" w14:textId="77777777" w:rsidTr="00D358BB">
        <w:tc>
          <w:tcPr>
            <w:tcW w:w="9498" w:type="dxa"/>
            <w:shd w:val="clear" w:color="auto" w:fill="auto"/>
          </w:tcPr>
          <w:tbl>
            <w:tblPr>
              <w:tblStyle w:val="Tablaconcuadrcula"/>
              <w:tblW w:w="9418" w:type="dxa"/>
              <w:tblLayout w:type="fixed"/>
              <w:tblLook w:val="04A0" w:firstRow="1" w:lastRow="0" w:firstColumn="1" w:lastColumn="0" w:noHBand="0" w:noVBand="1"/>
            </w:tblPr>
            <w:tblGrid>
              <w:gridCol w:w="4709"/>
              <w:gridCol w:w="4709"/>
            </w:tblGrid>
            <w:tr w:rsidR="003A7292" w:rsidRPr="00E7157F" w14:paraId="598B1A06" w14:textId="77777777" w:rsidTr="00D358BB">
              <w:trPr>
                <w:trHeight w:val="340"/>
              </w:trPr>
              <w:tc>
                <w:tcPr>
                  <w:tcW w:w="9418" w:type="dxa"/>
                  <w:gridSpan w:val="2"/>
                  <w:tcBorders>
                    <w:bottom w:val="nil"/>
                  </w:tcBorders>
                </w:tcPr>
                <w:p w14:paraId="16E13A6D" w14:textId="57ED06A2" w:rsidR="003A7292" w:rsidRPr="00E7157F" w:rsidRDefault="00D67EAC" w:rsidP="00D358BB">
                  <w:pPr>
                    <w:autoSpaceDE w:val="0"/>
                    <w:autoSpaceDN w:val="0"/>
                    <w:adjustRightInd w:val="0"/>
                    <w:rPr>
                      <w:rFonts w:asciiTheme="minorHAnsi" w:eastAsiaTheme="minorEastAsia" w:hAnsiTheme="minorHAnsi" w:cstheme="minorHAnsi"/>
                      <w:sz w:val="20"/>
                      <w:szCs w:val="20"/>
                      <w:lang w:eastAsia="es-ES"/>
                    </w:rPr>
                  </w:pPr>
                  <w:r>
                    <w:rPr>
                      <w:sz w:val="24"/>
                      <w:szCs w:val="24"/>
                    </w:rPr>
                    <w:br w:type="page"/>
                  </w:r>
                  <w:r w:rsidR="003A7292">
                    <w:rPr>
                      <w:sz w:val="24"/>
                      <w:szCs w:val="24"/>
                    </w:rPr>
                    <w:br w:type="page"/>
                  </w:r>
                  <w:r w:rsidR="003A7292">
                    <w:br w:type="page"/>
                  </w:r>
                  <w:r w:rsidR="003A7292" w:rsidRPr="00E7157F">
                    <w:rPr>
                      <w:rFonts w:asciiTheme="minorHAnsi" w:eastAsiaTheme="minorEastAsia" w:hAnsiTheme="minorHAnsi" w:cstheme="minorHAnsi"/>
                      <w:sz w:val="20"/>
                      <w:szCs w:val="20"/>
                      <w:lang w:eastAsia="es-ES"/>
                    </w:rPr>
                    <w:t>Apellidos y nombre:</w:t>
                  </w:r>
                </w:p>
              </w:tc>
            </w:tr>
            <w:tr w:rsidR="003A7292" w:rsidRPr="00E7157F" w14:paraId="49883822" w14:textId="77777777" w:rsidTr="00D358BB">
              <w:trPr>
                <w:trHeight w:val="340"/>
              </w:trPr>
              <w:tc>
                <w:tcPr>
                  <w:tcW w:w="4709" w:type="dxa"/>
                  <w:tcBorders>
                    <w:bottom w:val="nil"/>
                  </w:tcBorders>
                </w:tcPr>
                <w:p w14:paraId="48723B6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15D0B5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502F95" w:rsidRPr="00E7157F" w14:paraId="6CFFB372" w14:textId="77777777" w:rsidTr="00A24BD0">
              <w:trPr>
                <w:trHeight w:val="340"/>
              </w:trPr>
              <w:tc>
                <w:tcPr>
                  <w:tcW w:w="9418" w:type="dxa"/>
                  <w:gridSpan w:val="2"/>
                  <w:tcBorders>
                    <w:bottom w:val="nil"/>
                  </w:tcBorders>
                </w:tcPr>
                <w:p w14:paraId="49340DBC" w14:textId="26BADC60"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Número de afiliación a la Seguridad Social (NAF/NUSS):</w:t>
                  </w:r>
                </w:p>
              </w:tc>
            </w:tr>
            <w:tr w:rsidR="00502F95" w:rsidRPr="00E7157F" w14:paraId="2F5850E8" w14:textId="77777777" w:rsidTr="00D358BB">
              <w:trPr>
                <w:trHeight w:val="340"/>
              </w:trPr>
              <w:tc>
                <w:tcPr>
                  <w:tcW w:w="9418" w:type="dxa"/>
                  <w:gridSpan w:val="2"/>
                  <w:tcBorders>
                    <w:bottom w:val="nil"/>
                  </w:tcBorders>
                </w:tcPr>
                <w:p w14:paraId="09DE470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502F95" w:rsidRPr="00E7157F" w14:paraId="7EE54233" w14:textId="77777777" w:rsidTr="00D358BB">
              <w:trPr>
                <w:trHeight w:val="340"/>
              </w:trPr>
              <w:tc>
                <w:tcPr>
                  <w:tcW w:w="4709" w:type="dxa"/>
                  <w:tcBorders>
                    <w:bottom w:val="nil"/>
                  </w:tcBorders>
                </w:tcPr>
                <w:p w14:paraId="6A249AF0"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1958CE0B"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502F95" w:rsidRPr="00E7157F" w14:paraId="24DD908C" w14:textId="77777777" w:rsidTr="00D358BB">
              <w:trPr>
                <w:trHeight w:val="340"/>
              </w:trPr>
              <w:tc>
                <w:tcPr>
                  <w:tcW w:w="9418" w:type="dxa"/>
                  <w:gridSpan w:val="2"/>
                  <w:tcBorders>
                    <w:bottom w:val="nil"/>
                  </w:tcBorders>
                </w:tcPr>
                <w:p w14:paraId="3C29A64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Titulación en que se encuentra matriculado/a: </w:t>
                  </w:r>
                </w:p>
              </w:tc>
            </w:tr>
            <w:tr w:rsidR="00502F95" w:rsidRPr="00E7157F" w14:paraId="57811AA2" w14:textId="77777777" w:rsidTr="00D358BB">
              <w:trPr>
                <w:trHeight w:val="340"/>
              </w:trPr>
              <w:tc>
                <w:tcPr>
                  <w:tcW w:w="4709" w:type="dxa"/>
                  <w:tcBorders>
                    <w:bottom w:val="nil"/>
                  </w:tcBorders>
                </w:tcPr>
                <w:p w14:paraId="62FF03A7"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Curso académico: </w:t>
                  </w:r>
                </w:p>
              </w:tc>
              <w:tc>
                <w:tcPr>
                  <w:tcW w:w="4709" w:type="dxa"/>
                  <w:tcBorders>
                    <w:bottom w:val="nil"/>
                  </w:tcBorders>
                </w:tcPr>
                <w:p w14:paraId="6C3C11BB"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p>
              </w:tc>
            </w:tr>
            <w:tr w:rsidR="00502F95" w:rsidRPr="00E7157F" w14:paraId="6732481B" w14:textId="77777777" w:rsidTr="00D358BB">
              <w:trPr>
                <w:trHeight w:val="340"/>
              </w:trPr>
              <w:tc>
                <w:tcPr>
                  <w:tcW w:w="9418" w:type="dxa"/>
                  <w:gridSpan w:val="2"/>
                  <w:tcBorders>
                    <w:bottom w:val="nil"/>
                  </w:tcBorders>
                </w:tcPr>
                <w:p w14:paraId="0EE7A1AE"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Empresa/institución colaboradora donde desarrollará las prácticas: </w:t>
                  </w:r>
                </w:p>
              </w:tc>
            </w:tr>
            <w:tr w:rsidR="00502F95" w:rsidRPr="00E7157F" w14:paraId="6BB08A00" w14:textId="77777777" w:rsidTr="00D358BB">
              <w:trPr>
                <w:trHeight w:val="340"/>
              </w:trPr>
              <w:tc>
                <w:tcPr>
                  <w:tcW w:w="4709" w:type="dxa"/>
                  <w:tcBorders>
                    <w:bottom w:val="single" w:sz="4" w:space="0" w:color="auto"/>
                  </w:tcBorders>
                </w:tcPr>
                <w:p w14:paraId="0F0520F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incorporación prevista: </w:t>
                  </w:r>
                </w:p>
              </w:tc>
              <w:tc>
                <w:tcPr>
                  <w:tcW w:w="4709" w:type="dxa"/>
                  <w:tcBorders>
                    <w:bottom w:val="single" w:sz="4" w:space="0" w:color="auto"/>
                  </w:tcBorders>
                </w:tcPr>
                <w:p w14:paraId="52CF099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finalización prevista:</w:t>
                  </w:r>
                </w:p>
              </w:tc>
            </w:tr>
            <w:tr w:rsidR="00502F95" w:rsidRPr="00E7157F" w14:paraId="5EF8AD5C" w14:textId="77777777" w:rsidTr="00D358BB">
              <w:trPr>
                <w:trHeight w:val="340"/>
              </w:trPr>
              <w:tc>
                <w:tcPr>
                  <w:tcW w:w="4709" w:type="dxa"/>
                  <w:tcBorders>
                    <w:bottom w:val="single" w:sz="4" w:space="0" w:color="auto"/>
                    <w:right w:val="single" w:sz="4" w:space="0" w:color="auto"/>
                  </w:tcBorders>
                </w:tcPr>
                <w:p w14:paraId="6EAB0427"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Horario semanal:</w:t>
                  </w:r>
                </w:p>
              </w:tc>
              <w:tc>
                <w:tcPr>
                  <w:tcW w:w="4709" w:type="dxa"/>
                  <w:tcBorders>
                    <w:left w:val="single" w:sz="4" w:space="0" w:color="auto"/>
                    <w:bottom w:val="single" w:sz="4" w:space="0" w:color="auto"/>
                  </w:tcBorders>
                </w:tcPr>
                <w:p w14:paraId="31CB4A93"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Horas totales: </w:t>
                  </w:r>
                </w:p>
              </w:tc>
            </w:tr>
            <w:tr w:rsidR="00502F95" w:rsidRPr="00E7157F" w14:paraId="283BD67B" w14:textId="77777777" w:rsidTr="00D358BB">
              <w:trPr>
                <w:trHeight w:val="340"/>
              </w:trPr>
              <w:tc>
                <w:tcPr>
                  <w:tcW w:w="9418" w:type="dxa"/>
                  <w:gridSpan w:val="2"/>
                  <w:tcBorders>
                    <w:top w:val="single" w:sz="4" w:space="0" w:color="auto"/>
                    <w:bottom w:val="nil"/>
                  </w:tcBorders>
                </w:tcPr>
                <w:p w14:paraId="051F98F6" w14:textId="77777777" w:rsidR="00502F95" w:rsidRPr="000150AF" w:rsidRDefault="00502F95" w:rsidP="00502F95">
                  <w:pPr>
                    <w:autoSpaceDE w:val="0"/>
                    <w:autoSpaceDN w:val="0"/>
                    <w:adjustRightInd w:val="0"/>
                    <w:rPr>
                      <w:rFonts w:asciiTheme="minorHAnsi" w:eastAsiaTheme="minorEastAsia" w:hAnsiTheme="minorHAnsi" w:cstheme="minorHAnsi"/>
                      <w:sz w:val="20"/>
                      <w:szCs w:val="20"/>
                      <w:lang w:eastAsia="es-ES"/>
                    </w:rPr>
                  </w:pPr>
                  <w:r w:rsidRPr="000150AF">
                    <w:rPr>
                      <w:rFonts w:asciiTheme="minorHAnsi" w:eastAsiaTheme="minorEastAsia" w:hAnsiTheme="minorHAnsi" w:cstheme="minorHAnsi"/>
                      <w:sz w:val="20"/>
                      <w:szCs w:val="20"/>
                      <w:lang w:eastAsia="es-ES"/>
                    </w:rPr>
                    <w:t xml:space="preserve">Aportación económica por parte de la entidad: </w:t>
                  </w:r>
                </w:p>
              </w:tc>
            </w:tr>
            <w:tr w:rsidR="00502F95" w:rsidRPr="00E7157F" w14:paraId="5689ECB9" w14:textId="77777777" w:rsidTr="00D358BB">
              <w:trPr>
                <w:trHeight w:val="340"/>
              </w:trPr>
              <w:tc>
                <w:tcPr>
                  <w:tcW w:w="4709" w:type="dxa"/>
                  <w:tcBorders>
                    <w:bottom w:val="nil"/>
                  </w:tcBorders>
                </w:tcPr>
                <w:p w14:paraId="1AA0009B"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Tutor/a académico/a: </w:t>
                  </w:r>
                </w:p>
              </w:tc>
              <w:tc>
                <w:tcPr>
                  <w:tcW w:w="4709" w:type="dxa"/>
                  <w:tcBorders>
                    <w:bottom w:val="nil"/>
                  </w:tcBorders>
                </w:tcPr>
                <w:p w14:paraId="0743FE92"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Tutor/a laboral:</w:t>
                  </w:r>
                </w:p>
              </w:tc>
            </w:tr>
            <w:tr w:rsidR="00502F95" w:rsidRPr="00E7157F" w14:paraId="57B715F2" w14:textId="77777777" w:rsidTr="00D358BB">
              <w:trPr>
                <w:trHeight w:val="340"/>
              </w:trPr>
              <w:tc>
                <w:tcPr>
                  <w:tcW w:w="9418" w:type="dxa"/>
                  <w:gridSpan w:val="2"/>
                  <w:tcBorders>
                    <w:bottom w:val="nil"/>
                  </w:tcBorders>
                </w:tcPr>
                <w:p w14:paraId="044B4C34" w14:textId="77777777" w:rsidR="00502F95" w:rsidRPr="006F49EA" w:rsidRDefault="00502F95" w:rsidP="00502F95">
                  <w:pPr>
                    <w:autoSpaceDE w:val="0"/>
                    <w:autoSpaceDN w:val="0"/>
                    <w:adjustRightInd w:val="0"/>
                    <w:spacing w:after="120"/>
                    <w:rPr>
                      <w:rFonts w:asciiTheme="minorHAnsi" w:eastAsiaTheme="minorEastAsia" w:hAnsiTheme="minorHAnsi" w:cstheme="minorHAnsi"/>
                      <w:b/>
                      <w:sz w:val="20"/>
                      <w:szCs w:val="20"/>
                      <w:lang w:eastAsia="es-ES"/>
                    </w:rPr>
                  </w:pPr>
                  <w:r w:rsidRPr="006F49EA">
                    <w:rPr>
                      <w:rFonts w:asciiTheme="minorHAnsi" w:eastAsiaTheme="minorEastAsia" w:hAnsiTheme="minorHAnsi" w:cstheme="minorHAnsi"/>
                      <w:b/>
                      <w:sz w:val="20"/>
                      <w:szCs w:val="20"/>
                      <w:lang w:eastAsia="es-ES"/>
                    </w:rPr>
                    <w:t>Documentación obligatoria a aportar:</w:t>
                  </w:r>
                </w:p>
              </w:tc>
            </w:tr>
            <w:tr w:rsidR="00502F95" w:rsidRPr="00E7157F" w14:paraId="7A3DB378" w14:textId="77777777" w:rsidTr="00D358BB">
              <w:trPr>
                <w:trHeight w:val="397"/>
              </w:trPr>
              <w:tc>
                <w:tcPr>
                  <w:tcW w:w="9418" w:type="dxa"/>
                  <w:gridSpan w:val="2"/>
                  <w:tcBorders>
                    <w:top w:val="nil"/>
                    <w:bottom w:val="nil"/>
                  </w:tcBorders>
                  <w:vAlign w:val="center"/>
                </w:tcPr>
                <w:p w14:paraId="25D1C174" w14:textId="77777777" w:rsidR="00502F95" w:rsidRDefault="00502F95" w:rsidP="00502F95">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r w:rsidRPr="005C3A4A">
                    <w:rPr>
                      <w:rFonts w:asciiTheme="minorHAnsi" w:eastAsiaTheme="minorEastAsia" w:hAnsiTheme="minorHAnsi" w:cstheme="minorHAnsi"/>
                      <w:szCs w:val="20"/>
                    </w:rPr>
                    <w:t>Fotocopia de DNI/Pasaporte.</w:t>
                  </w:r>
                </w:p>
                <w:p w14:paraId="56BD1760" w14:textId="77777777" w:rsidR="00502F95" w:rsidRPr="00D53C5A" w:rsidRDefault="00502F95" w:rsidP="00502F95">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r>
                    <w:rPr>
                      <w:rFonts w:asciiTheme="minorHAnsi" w:eastAsiaTheme="minorEastAsia" w:hAnsiTheme="minorHAnsi" w:cstheme="minorHAnsi"/>
                      <w:szCs w:val="20"/>
                    </w:rPr>
                    <w:t>Proyecto formativo (conteniendo objetivos educativos, actividad a desarrollar y temporalización).</w:t>
                  </w:r>
                  <w:r w:rsidRPr="00D53C5A">
                    <w:rPr>
                      <w:rFonts w:asciiTheme="minorHAnsi" w:eastAsiaTheme="minorEastAsia" w:hAnsiTheme="minorHAnsi" w:cstheme="minorHAnsi"/>
                      <w:sz w:val="22"/>
                      <w:szCs w:val="20"/>
                      <w:vertAlign w:val="superscript"/>
                    </w:rPr>
                    <w:t>(1)</w:t>
                  </w:r>
                </w:p>
                <w:p w14:paraId="7AF73F20" w14:textId="7C69AB9C" w:rsidR="00502F95" w:rsidRPr="00D53C5A" w:rsidRDefault="00502F95" w:rsidP="00502F95">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bookmarkStart w:id="0" w:name="_Hlk170380955"/>
                  <w:r>
                    <w:rPr>
                      <w:rFonts w:asciiTheme="minorHAnsi" w:eastAsiaTheme="minorEastAsia" w:hAnsiTheme="minorHAnsi" w:cstheme="minorHAnsi"/>
                      <w:szCs w:val="20"/>
                    </w:rPr>
                    <w:t>Carta de aceptación del proyecto formativo por parte de la empresa/institución</w:t>
                  </w:r>
                  <w:r w:rsidRPr="005C3A4A">
                    <w:rPr>
                      <w:rFonts w:asciiTheme="minorHAnsi" w:eastAsiaTheme="minorEastAsia" w:hAnsiTheme="minorHAnsi" w:cstheme="minorHAnsi"/>
                      <w:szCs w:val="20"/>
                    </w:rPr>
                    <w:t>.</w:t>
                  </w:r>
                  <w:bookmarkEnd w:id="0"/>
                </w:p>
              </w:tc>
            </w:tr>
            <w:tr w:rsidR="00502F95" w:rsidRPr="00E7157F" w14:paraId="0FA3DB0B" w14:textId="77777777" w:rsidTr="00D358BB">
              <w:trPr>
                <w:trHeight w:val="70"/>
              </w:trPr>
              <w:tc>
                <w:tcPr>
                  <w:tcW w:w="9418" w:type="dxa"/>
                  <w:gridSpan w:val="2"/>
                  <w:tcBorders>
                    <w:top w:val="nil"/>
                    <w:bottom w:val="single" w:sz="4" w:space="0" w:color="auto"/>
                  </w:tcBorders>
                  <w:vAlign w:val="center"/>
                </w:tcPr>
                <w:p w14:paraId="2C1B04BF" w14:textId="5837B966" w:rsidR="00502F95" w:rsidRDefault="00502F95" w:rsidP="00502F95">
                  <w:pPr>
                    <w:autoSpaceDE w:val="0"/>
                    <w:autoSpaceDN w:val="0"/>
                    <w:adjustRightInd w:val="0"/>
                    <w:spacing w:after="120"/>
                    <w:rPr>
                      <w:rFonts w:asciiTheme="minorHAnsi" w:eastAsiaTheme="minorEastAsia" w:hAnsiTheme="minorHAnsi" w:cstheme="minorHAnsi"/>
                      <w:b/>
                      <w:sz w:val="20"/>
                      <w:szCs w:val="20"/>
                      <w:lang w:eastAsia="es-ES"/>
                    </w:rPr>
                  </w:pPr>
                  <w:r>
                    <w:rPr>
                      <w:rFonts w:asciiTheme="minorHAnsi" w:eastAsiaTheme="minorEastAsia" w:hAnsiTheme="minorHAnsi" w:cstheme="minorHAnsi"/>
                      <w:b/>
                      <w:sz w:val="20"/>
                      <w:szCs w:val="20"/>
                      <w:lang w:eastAsia="es-ES"/>
                    </w:rPr>
                    <w:t>Otra documentación a aportar:</w:t>
                  </w:r>
                </w:p>
                <w:p w14:paraId="2391DA7F" w14:textId="77777777" w:rsidR="00502F95" w:rsidRPr="005C3A4A" w:rsidRDefault="00502F95" w:rsidP="00502F95">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p w14:paraId="6F0E38BF" w14:textId="3E453D8D" w:rsidR="00502F95" w:rsidRPr="00892B04" w:rsidRDefault="00502F95" w:rsidP="00502F95">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tc>
            </w:tr>
            <w:tr w:rsidR="00502F95" w:rsidRPr="00E7157F" w14:paraId="40B105DF" w14:textId="77777777" w:rsidTr="00D358BB">
              <w:tc>
                <w:tcPr>
                  <w:tcW w:w="9418" w:type="dxa"/>
                  <w:gridSpan w:val="2"/>
                  <w:tcBorders>
                    <w:left w:val="nil"/>
                    <w:bottom w:val="nil"/>
                    <w:right w:val="nil"/>
                  </w:tcBorders>
                </w:tcPr>
                <w:tbl>
                  <w:tblPr>
                    <w:tblStyle w:val="Tablaconcuadrcula"/>
                    <w:tblW w:w="9418" w:type="dxa"/>
                    <w:tblLayout w:type="fixed"/>
                    <w:tblLook w:val="04A0" w:firstRow="1" w:lastRow="0" w:firstColumn="1" w:lastColumn="0" w:noHBand="0" w:noVBand="1"/>
                  </w:tblPr>
                  <w:tblGrid>
                    <w:gridCol w:w="9418"/>
                  </w:tblGrid>
                  <w:tr w:rsidR="00502F95" w:rsidRPr="00E7157F" w14:paraId="3BB3A527" w14:textId="77777777" w:rsidTr="00D358BB">
                    <w:tc>
                      <w:tcPr>
                        <w:tcW w:w="9418" w:type="dxa"/>
                        <w:tcBorders>
                          <w:top w:val="nil"/>
                          <w:left w:val="nil"/>
                          <w:bottom w:val="nil"/>
                          <w:right w:val="nil"/>
                        </w:tcBorders>
                      </w:tcPr>
                      <w:p w14:paraId="6D674ACA" w14:textId="51B3E8FB" w:rsidR="00502F95" w:rsidRPr="003A7292" w:rsidRDefault="001815CE" w:rsidP="001815CE">
                        <w:pPr>
                          <w:autoSpaceDE w:val="0"/>
                          <w:autoSpaceDN w:val="0"/>
                          <w:adjustRightInd w:val="0"/>
                          <w:spacing w:before="240" w:after="0" w:line="240" w:lineRule="auto"/>
                          <w:rPr>
                            <w:rFonts w:asciiTheme="minorHAnsi" w:eastAsiaTheme="minorEastAsia" w:hAnsiTheme="minorHAnsi" w:cstheme="minorHAnsi"/>
                            <w:b/>
                            <w:sz w:val="24"/>
                            <w:szCs w:val="24"/>
                            <w:lang w:eastAsia="es-ES"/>
                          </w:rPr>
                        </w:pPr>
                        <w:r>
                          <w:rPr>
                            <w:rFonts w:asciiTheme="minorHAnsi" w:eastAsiaTheme="minorEastAsia" w:hAnsiTheme="minorHAnsi" w:cstheme="minorHAnsi"/>
                            <w:b/>
                            <w:sz w:val="24"/>
                            <w:szCs w:val="24"/>
                            <w:lang w:eastAsia="es-ES"/>
                          </w:rPr>
                          <w:t>SO</w:t>
                        </w:r>
                        <w:r w:rsidR="00502F95" w:rsidRPr="005C3A4A">
                          <w:rPr>
                            <w:rFonts w:asciiTheme="minorHAnsi" w:eastAsiaTheme="minorEastAsia" w:hAnsiTheme="minorHAnsi" w:cstheme="minorHAnsi"/>
                            <w:b/>
                            <w:sz w:val="24"/>
                            <w:szCs w:val="24"/>
                            <w:lang w:eastAsia="es-ES"/>
                          </w:rPr>
                          <w:t xml:space="preserve">LICITA: </w:t>
                        </w:r>
                      </w:p>
                      <w:p w14:paraId="2EAD2B2F" w14:textId="027CECF6" w:rsidR="00502F95" w:rsidRPr="00CB63E2" w:rsidRDefault="00502F95" w:rsidP="00502F95">
                        <w:pPr>
                          <w:autoSpaceDE w:val="0"/>
                          <w:autoSpaceDN w:val="0"/>
                          <w:adjustRightInd w:val="0"/>
                          <w:spacing w:before="120" w:after="0" w:line="240" w:lineRule="auto"/>
                          <w:rPr>
                            <w:rFonts w:asciiTheme="minorHAnsi" w:eastAsiaTheme="minorEastAsia" w:hAnsiTheme="minorHAnsi" w:cstheme="minorHAnsi"/>
                            <w:sz w:val="20"/>
                            <w:szCs w:val="20"/>
                            <w:lang w:eastAsia="es-ES"/>
                          </w:rPr>
                        </w:pPr>
                        <w:r w:rsidRPr="00D25F60">
                          <w:rPr>
                            <w:rFonts w:asciiTheme="minorHAnsi" w:eastAsiaTheme="minorEastAsia" w:hAnsiTheme="minorHAnsi" w:cstheme="minorHAnsi"/>
                            <w:sz w:val="20"/>
                            <w:szCs w:val="20"/>
                            <w:lang w:eastAsia="es-ES"/>
                          </w:rPr>
                          <w:t>Desarrollar la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práctica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académicas </w:t>
                        </w:r>
                        <w:r w:rsidRPr="00D25F60">
                          <w:rPr>
                            <w:rFonts w:asciiTheme="minorHAnsi" w:eastAsiaTheme="minorEastAsia" w:hAnsiTheme="minorHAnsi" w:cstheme="minorHAnsi"/>
                            <w:sz w:val="20"/>
                            <w:szCs w:val="20"/>
                            <w:lang w:eastAsia="es-ES"/>
                          </w:rPr>
                          <w:t>externa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extra</w:t>
                        </w:r>
                        <w:r w:rsidRPr="00D25F60">
                          <w:rPr>
                            <w:rFonts w:asciiTheme="minorHAnsi" w:eastAsiaTheme="minorEastAsia" w:hAnsiTheme="minorHAnsi" w:cstheme="minorHAnsi"/>
                            <w:sz w:val="20"/>
                            <w:szCs w:val="20"/>
                            <w:lang w:eastAsia="es-ES"/>
                          </w:rPr>
                          <w:t>curricular</w:t>
                        </w:r>
                        <w:r>
                          <w:rPr>
                            <w:rFonts w:asciiTheme="minorHAnsi" w:eastAsiaTheme="minorEastAsia" w:hAnsiTheme="minorHAnsi" w:cstheme="minorHAnsi"/>
                            <w:sz w:val="20"/>
                            <w:szCs w:val="20"/>
                            <w:lang w:eastAsia="es-ES"/>
                          </w:rPr>
                          <w:t>es</w:t>
                        </w:r>
                        <w:r w:rsidRPr="00D25F60">
                          <w:rPr>
                            <w:rFonts w:asciiTheme="minorHAnsi" w:eastAsiaTheme="minorEastAsia" w:hAnsiTheme="minorHAnsi" w:cstheme="minorHAnsi"/>
                            <w:sz w:val="20"/>
                            <w:szCs w:val="20"/>
                            <w:lang w:eastAsia="es-ES"/>
                          </w:rPr>
                          <w:t xml:space="preserve"> planteada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en esta solicitud.</w:t>
                        </w:r>
                      </w:p>
                      <w:p w14:paraId="76231A44" w14:textId="77777777" w:rsidR="00502F95" w:rsidRDefault="00502F95" w:rsidP="00502F95">
                        <w:pPr>
                          <w:autoSpaceDE w:val="0"/>
                          <w:autoSpaceDN w:val="0"/>
                          <w:adjustRightInd w:val="0"/>
                          <w:spacing w:before="120" w:after="0" w:line="240" w:lineRule="auto"/>
                          <w:rPr>
                            <w:rFonts w:asciiTheme="minorHAnsi" w:eastAsiaTheme="minorEastAsia" w:hAnsiTheme="minorHAnsi" w:cstheme="minorHAnsi"/>
                            <w:sz w:val="20"/>
                            <w:szCs w:val="20"/>
                            <w:lang w:eastAsia="es-ES"/>
                          </w:rPr>
                        </w:pPr>
                      </w:p>
                    </w:tc>
                  </w:tr>
                </w:tbl>
                <w:p w14:paraId="75D3AC25" w14:textId="77777777" w:rsidR="00502F95" w:rsidRDefault="00502F95" w:rsidP="001815CE">
                  <w:pPr>
                    <w:widowControl w:val="0"/>
                    <w:autoSpaceDE w:val="0"/>
                    <w:autoSpaceDN w:val="0"/>
                    <w:adjustRightInd w:val="0"/>
                    <w:spacing w:after="0" w:line="240" w:lineRule="auto"/>
                    <w:jc w:val="center"/>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Firma del/de la interesado/a,</w:t>
                  </w:r>
                </w:p>
                <w:p w14:paraId="7FAD3360" w14:textId="77777777" w:rsidR="00502F95" w:rsidRDefault="00502F95"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54839C81" w14:textId="77777777" w:rsidR="00502F95" w:rsidRDefault="00502F95"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E373489" w14:textId="77777777" w:rsidR="001815CE" w:rsidRPr="00E7157F" w:rsidRDefault="001815CE"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298D459" w14:textId="77777777" w:rsidR="00502F95" w:rsidRDefault="00502F95"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 a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20    .</w:t>
                  </w:r>
                </w:p>
                <w:p w14:paraId="5A58FD14" w14:textId="77777777" w:rsidR="00502F95" w:rsidRDefault="00502F95" w:rsidP="00502F95">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szCs w:val="20"/>
                    </w:rPr>
                  </w:pPr>
                  <w:r w:rsidRPr="00CB63E2">
                    <w:rPr>
                      <w:rFonts w:asciiTheme="minorHAnsi" w:eastAsiaTheme="minorEastAsia" w:hAnsiTheme="minorHAnsi" w:cstheme="minorHAnsi"/>
                      <w:b/>
                      <w:szCs w:val="20"/>
                      <w:u w:val="single"/>
                    </w:rPr>
                    <w:lastRenderedPageBreak/>
                    <w:t>Información de interés (de acuerdo con el Reglamento de Gestión de Prácticas Externas de la Universidad)</w:t>
                  </w:r>
                  <w:r w:rsidRPr="00E7157F">
                    <w:rPr>
                      <w:rFonts w:asciiTheme="minorHAnsi" w:eastAsiaTheme="minorEastAsia" w:hAnsiTheme="minorHAnsi" w:cstheme="minorHAnsi"/>
                      <w:b/>
                      <w:szCs w:val="20"/>
                    </w:rPr>
                    <w:t>:</w:t>
                  </w:r>
                  <w:r w:rsidRPr="00E7157F">
                    <w:rPr>
                      <w:rFonts w:asciiTheme="minorHAnsi" w:eastAsiaTheme="minorEastAsia" w:hAnsiTheme="minorHAnsi" w:cstheme="minorHAnsi"/>
                      <w:szCs w:val="20"/>
                    </w:rPr>
                    <w:t xml:space="preserve"> </w:t>
                  </w:r>
                </w:p>
                <w:p w14:paraId="22F1CC39" w14:textId="65EE38B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1. Adjunto a esta </w:t>
                  </w:r>
                  <w:r w:rsidRPr="00E7157F">
                    <w:rPr>
                      <w:rFonts w:asciiTheme="minorHAnsi" w:eastAsiaTheme="minorEastAsia" w:hAnsiTheme="minorHAnsi" w:cstheme="minorHAnsi"/>
                      <w:sz w:val="20"/>
                      <w:szCs w:val="20"/>
                      <w:lang w:eastAsia="es-ES"/>
                    </w:rPr>
                    <w:t xml:space="preserve">solicitud debe </w:t>
                  </w:r>
                  <w:r>
                    <w:rPr>
                      <w:rFonts w:asciiTheme="minorHAnsi" w:eastAsiaTheme="minorEastAsia" w:hAnsiTheme="minorHAnsi" w:cstheme="minorHAnsi"/>
                      <w:sz w:val="20"/>
                      <w:szCs w:val="20"/>
                      <w:lang w:eastAsia="es-ES"/>
                    </w:rPr>
                    <w:t>aportarse toda la documentación obligatoria requerida.</w:t>
                  </w:r>
                </w:p>
                <w:p w14:paraId="31346606" w14:textId="05A89471"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2. El/la estudiante debe desarrollar las prácticas académicas externas en el propio centro de trabajo por las que opta durante el curso académico en el que se encuentre matriculado/a.</w:t>
                  </w:r>
                </w:p>
                <w:p w14:paraId="423ABA50" w14:textId="52903988"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3</w:t>
                  </w:r>
                  <w:bookmarkStart w:id="1" w:name="_Hlk170381031"/>
                  <w:r>
                    <w:rPr>
                      <w:rFonts w:asciiTheme="minorHAnsi" w:eastAsiaTheme="minorEastAsia" w:hAnsiTheme="minorHAnsi" w:cstheme="minorHAnsi"/>
                      <w:sz w:val="20"/>
                      <w:szCs w:val="20"/>
                      <w:lang w:eastAsia="es-ES"/>
                    </w:rPr>
                    <w:t>. Para la realización de las prácticas académicas externas extracurriculares, el/la estudiante debe contar con un informe de la Comisión Académica del título en el que se encuentre matriculado/a.</w:t>
                  </w:r>
                </w:p>
                <w:p w14:paraId="620A6980" w14:textId="52FCD956"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4. El/la estudiante deberá desarrollar las prácticas académicas externas fuera de su horario laboral habitual como persona trabajadora de la empresa/institución.</w:t>
                  </w:r>
                </w:p>
                <w:p w14:paraId="447E368E" w14:textId="48244583"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5. La realización de las prácticas académicas externas en el propio centro de trabajo no requiere la suscripción previa de un convenio de cooperación educativa entre la Universidad y la empresa/institución colaboradora.</w:t>
                  </w:r>
                </w:p>
                <w:bookmarkEnd w:id="1"/>
                <w:p w14:paraId="38FFC45F" w14:textId="7777777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6. El/la estudiante debe tener asignado un/a tutor/a académico/a y un/a tutor/a laboral.</w:t>
                  </w:r>
                </w:p>
                <w:p w14:paraId="471D41BC" w14:textId="2D49B8A3"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5609E4">
                    <w:rPr>
                      <w:rFonts w:asciiTheme="minorHAnsi" w:eastAsiaTheme="minorEastAsia" w:hAnsiTheme="minorHAnsi" w:cstheme="minorHAnsi"/>
                      <w:sz w:val="20"/>
                      <w:szCs w:val="20"/>
                      <w:lang w:eastAsia="es-ES"/>
                    </w:rPr>
                    <w:t>7. Con carácter general, la duración oscilará entre 1 y 6 meses, con una dedicación máxima de 25 horas/semana.</w:t>
                  </w:r>
                </w:p>
                <w:p w14:paraId="486F9F3D" w14:textId="57C2B2C4" w:rsidR="00502F95" w:rsidRPr="004E74E4"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4E74E4">
                    <w:rPr>
                      <w:rFonts w:asciiTheme="minorHAnsi" w:eastAsiaTheme="minorEastAsia" w:hAnsiTheme="minorHAnsi" w:cstheme="minorHAnsi"/>
                      <w:sz w:val="20"/>
                      <w:szCs w:val="20"/>
                      <w:lang w:eastAsia="es-ES"/>
                    </w:rPr>
                    <w:t xml:space="preserve">8. De acuerdo con lo dispuesto en el </w:t>
                  </w:r>
                  <w:hyperlink r:id="rId8" w:history="1">
                    <w:r w:rsidRPr="004E74E4">
                      <w:rPr>
                        <w:rStyle w:val="Hipervnculo"/>
                        <w:rFonts w:asciiTheme="minorHAnsi" w:eastAsiaTheme="minorEastAsia" w:hAnsiTheme="minorHAnsi" w:cstheme="minorHAnsi"/>
                        <w:sz w:val="20"/>
                        <w:szCs w:val="20"/>
                        <w:lang w:eastAsia="es-ES"/>
                      </w:rPr>
                      <w:t>Real Decreto-Ley 2023, de 16 de marzo</w:t>
                    </w:r>
                  </w:hyperlink>
                  <w:r w:rsidRPr="004E74E4">
                    <w:rPr>
                      <w:rFonts w:asciiTheme="minorHAnsi" w:eastAsiaTheme="minorEastAsia" w:hAnsiTheme="minorHAnsi" w:cstheme="minorHAnsi"/>
                      <w:sz w:val="20"/>
                      <w:szCs w:val="20"/>
                      <w:lang w:eastAsia="es-ES"/>
                    </w:rPr>
                    <w:t xml:space="preserve">, en su </w:t>
                  </w:r>
                  <w:hyperlink r:id="rId9" w:anchor="da-28" w:history="1">
                    <w:r w:rsidRPr="004E74E4">
                      <w:rPr>
                        <w:rStyle w:val="Hipervnculo"/>
                        <w:rFonts w:asciiTheme="minorHAnsi" w:eastAsiaTheme="minorEastAsia" w:hAnsiTheme="minorHAnsi" w:cstheme="minorHAnsi"/>
                        <w:sz w:val="20"/>
                        <w:szCs w:val="20"/>
                        <w:lang w:eastAsia="es-ES"/>
                      </w:rPr>
                      <w:t>Disposición Adicional 52ª del texto refundido de la Ley General de la Seguridad Social</w:t>
                    </w:r>
                  </w:hyperlink>
                  <w:r w:rsidRPr="004E74E4">
                    <w:rPr>
                      <w:rFonts w:asciiTheme="minorHAnsi" w:eastAsiaTheme="minorEastAsia" w:hAnsiTheme="minorHAnsi" w:cstheme="minorHAnsi"/>
                      <w:sz w:val="20"/>
                      <w:szCs w:val="20"/>
                      <w:lang w:eastAsia="es-ES"/>
                    </w:rPr>
                    <w:t>, los estudiantes que realicen prácticas académicas externas, ya sean remuneradas o no, deberán estar dados de alta en la Seguridad Social.</w:t>
                  </w:r>
                </w:p>
                <w:p w14:paraId="7D3CCE1C" w14:textId="7777777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4E74E4">
                    <w:rPr>
                      <w:rFonts w:asciiTheme="minorHAnsi" w:eastAsiaTheme="minorEastAsia" w:hAnsiTheme="minorHAnsi" w:cstheme="minorHAnsi"/>
                      <w:sz w:val="20"/>
                      <w:szCs w:val="20"/>
                      <w:lang w:eastAsia="es-ES"/>
                    </w:rPr>
                    <w:t xml:space="preserve">La Seguridad Social publica una </w:t>
                  </w:r>
                  <w:hyperlink r:id="rId10" w:history="1">
                    <w:r w:rsidRPr="004E74E4">
                      <w:rPr>
                        <w:rStyle w:val="Hipervnculo"/>
                        <w:rFonts w:asciiTheme="minorHAnsi" w:eastAsiaTheme="minorEastAsia" w:hAnsiTheme="minorHAnsi" w:cstheme="minorHAnsi"/>
                        <w:sz w:val="20"/>
                        <w:szCs w:val="20"/>
                        <w:lang w:eastAsia="es-ES"/>
                      </w:rPr>
                      <w:t>página informativa</w:t>
                    </w:r>
                  </w:hyperlink>
                  <w:r w:rsidRPr="004E74E4">
                    <w:rPr>
                      <w:rFonts w:asciiTheme="minorHAnsi" w:eastAsiaTheme="minorEastAsia" w:hAnsiTheme="minorHAnsi" w:cstheme="minorHAnsi"/>
                      <w:sz w:val="20"/>
                      <w:szCs w:val="20"/>
                      <w:lang w:eastAsia="es-ES"/>
                    </w:rPr>
                    <w:t>, conteniendo diferentes cuestiones y respuestas a las consultas más habituales sobre esta normativa.</w:t>
                  </w:r>
                </w:p>
                <w:p w14:paraId="20BBF80B" w14:textId="5F32B5B5" w:rsidR="00502F95" w:rsidRDefault="00E064D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E064D5">
                    <w:rPr>
                      <w:rFonts w:asciiTheme="minorHAnsi" w:eastAsiaTheme="minorEastAsia" w:hAnsiTheme="minorHAnsi" w:cstheme="minorHAnsi"/>
                      <w:sz w:val="20"/>
                      <w:szCs w:val="20"/>
                      <w:lang w:eastAsia="es-ES"/>
                    </w:rPr>
                    <w:t>La empresa/institución asumirá la gestión del alta y la cotización de la realización de prácticas académicas externas en los casos en que éstas sean curriculares y estén remuneradas, o bien sean extracurriculares, estén remuneradas o no.</w:t>
                  </w:r>
                </w:p>
                <w:p w14:paraId="58B6301C" w14:textId="559314F7" w:rsidR="00E064D5" w:rsidRDefault="00E064D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CF60B2">
                    <w:rPr>
                      <w:rFonts w:asciiTheme="minorHAnsi" w:eastAsiaTheme="minorEastAsia" w:hAnsiTheme="minorHAnsi" w:cstheme="minorHAnsi"/>
                      <w:sz w:val="20"/>
                      <w:szCs w:val="20"/>
                      <w:lang w:eastAsia="es-ES"/>
                    </w:rPr>
                    <w:t>Si las prácticas</w:t>
                  </w:r>
                  <w:r>
                    <w:rPr>
                      <w:rFonts w:asciiTheme="minorHAnsi" w:eastAsiaTheme="minorEastAsia" w:hAnsiTheme="minorHAnsi" w:cstheme="minorHAnsi"/>
                      <w:sz w:val="20"/>
                      <w:szCs w:val="20"/>
                      <w:lang w:eastAsia="es-ES"/>
                    </w:rPr>
                    <w:t xml:space="preserve"> son curriculares y </w:t>
                  </w:r>
                  <w:r w:rsidRPr="00CF60B2">
                    <w:rPr>
                      <w:rFonts w:asciiTheme="minorHAnsi" w:eastAsiaTheme="minorEastAsia" w:hAnsiTheme="minorHAnsi" w:cstheme="minorHAnsi"/>
                      <w:sz w:val="20"/>
                      <w:szCs w:val="20"/>
                      <w:lang w:eastAsia="es-ES"/>
                    </w:rPr>
                    <w:t xml:space="preserve">no </w:t>
                  </w:r>
                  <w:r>
                    <w:rPr>
                      <w:rFonts w:asciiTheme="minorHAnsi" w:eastAsiaTheme="minorEastAsia" w:hAnsiTheme="minorHAnsi" w:cstheme="minorHAnsi"/>
                      <w:sz w:val="20"/>
                      <w:szCs w:val="20"/>
                      <w:lang w:eastAsia="es-ES"/>
                    </w:rPr>
                    <w:t xml:space="preserve">están </w:t>
                  </w:r>
                  <w:r w:rsidRPr="00CF60B2">
                    <w:rPr>
                      <w:rFonts w:asciiTheme="minorHAnsi" w:eastAsiaTheme="minorEastAsia" w:hAnsiTheme="minorHAnsi" w:cstheme="minorHAnsi"/>
                      <w:sz w:val="20"/>
                      <w:szCs w:val="20"/>
                      <w:lang w:eastAsia="es-ES"/>
                    </w:rPr>
                    <w:t>remuneradas, será la Universidad Internacional de Andalucía quien asumirá la gestión del alta y la cotización de su realización.</w:t>
                  </w:r>
                </w:p>
                <w:p w14:paraId="662778D0" w14:textId="7777777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4E74E4">
                    <w:rPr>
                      <w:rFonts w:asciiTheme="minorHAnsi" w:eastAsiaTheme="minorEastAsia" w:hAnsiTheme="minorHAnsi" w:cstheme="minorHAnsi"/>
                      <w:sz w:val="20"/>
                      <w:szCs w:val="20"/>
                      <w:lang w:eastAsia="es-ES"/>
                    </w:rPr>
                    <w:t>9. El/la estudiante en prácticas contará con la cobertura de un seguro de accidentes y responsabilidad civil durante el período de desarrollo de las mismas, cuyo importe correrá por cuenta de la Universidad.</w:t>
                  </w:r>
                </w:p>
                <w:p w14:paraId="66CE8329" w14:textId="58D641A9" w:rsidR="00502F95" w:rsidRPr="003129D8"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10. La finalización de las prácticas académicas externas deberá producirse con anterioridad a la superación de todos los créditos docentes del plan de estudios e inicio del expediente de tramitación y expedición del título.</w:t>
                  </w:r>
                </w:p>
                <w:p w14:paraId="2FADFC33" w14:textId="77777777" w:rsidR="00502F95" w:rsidRPr="00D65987"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p>
              </w:tc>
            </w:tr>
          </w:tbl>
          <w:p w14:paraId="623B1194" w14:textId="77777777" w:rsidR="003A7292" w:rsidRPr="00E7157F" w:rsidRDefault="003A7292" w:rsidP="00D358BB">
            <w:pPr>
              <w:widowControl w:val="0"/>
              <w:autoSpaceDE w:val="0"/>
              <w:autoSpaceDN w:val="0"/>
              <w:adjustRightInd w:val="0"/>
              <w:spacing w:before="60" w:after="0" w:line="240" w:lineRule="auto"/>
              <w:ind w:right="1262"/>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lastRenderedPageBreak/>
              <w:t>(</w:t>
            </w:r>
            <w:r w:rsidRPr="00E7157F">
              <w:rPr>
                <w:rFonts w:asciiTheme="minorHAnsi" w:eastAsiaTheme="minorEastAsia" w:hAnsiTheme="minorHAnsi" w:cstheme="minorHAnsi"/>
                <w:color w:val="000000"/>
                <w:sz w:val="20"/>
                <w:szCs w:val="20"/>
                <w:vertAlign w:val="superscript"/>
                <w:lang w:eastAsia="es-ES"/>
              </w:rPr>
              <w:t>1</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 xml:space="preserve"> </w:t>
            </w:r>
            <w:r>
              <w:rPr>
                <w:rFonts w:asciiTheme="minorHAnsi" w:eastAsiaTheme="minorEastAsia" w:hAnsiTheme="minorHAnsi" w:cstheme="minorHAnsi"/>
                <w:color w:val="000000"/>
                <w:sz w:val="20"/>
                <w:szCs w:val="20"/>
                <w:lang w:eastAsia="es-ES"/>
              </w:rPr>
              <w:t>Ver Anexo 1</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69171D4C" w14:textId="77777777" w:rsidR="003A7292" w:rsidRDefault="003A7292" w:rsidP="00D358BB">
            <w:pPr>
              <w:spacing w:before="120" w:after="0" w:line="240" w:lineRule="auto"/>
              <w:rPr>
                <w:rFonts w:asciiTheme="minorHAnsi" w:eastAsiaTheme="minorEastAsia" w:hAnsiTheme="minorHAnsi" w:cstheme="minorHAnsi"/>
                <w:color w:val="000000"/>
                <w:sz w:val="20"/>
                <w:szCs w:val="20"/>
                <w:lang w:eastAsia="es-ES"/>
              </w:rPr>
            </w:pPr>
          </w:p>
          <w:p w14:paraId="07FBF9FE"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18E74789"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2D6D73B8"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3EE84FEB"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761A99AA"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32E1C626"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0E247E8C"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05638712"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28D4F77F"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288AED43"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47826228"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6FFC81BA"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4509BDAC"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21BE482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1BE1C8E5"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3FE4C7CB"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46D17EFA"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6E011A8E"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3B649C58"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1DCE9F08"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1AB7BF3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162E60A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C3E4301"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B9D4585"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B80D615"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8A1CA81"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01E29FD8"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6E1AC0F0"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13689C1F"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F3A0F1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161467C" w14:textId="77777777" w:rsidR="003A7292" w:rsidRPr="00DB09EC" w:rsidRDefault="003A7292" w:rsidP="00D358BB">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44477CD" w14:textId="77777777" w:rsidR="003A7292" w:rsidRDefault="003A7292" w:rsidP="003A7292"/>
    <w:p w14:paraId="41B4BBC7" w14:textId="77777777" w:rsidR="003A7292" w:rsidRDefault="003A7292" w:rsidP="003A7292">
      <w:pPr>
        <w:jc w:val="center"/>
        <w:rPr>
          <w:b/>
        </w:rPr>
      </w:pPr>
      <w:r>
        <w:rPr>
          <w:b/>
        </w:rPr>
        <w:br w:type="page"/>
      </w:r>
    </w:p>
    <w:p w14:paraId="4D94A5FF" w14:textId="77777777"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1</w:t>
      </w:r>
    </w:p>
    <w:tbl>
      <w:tblPr>
        <w:tblpPr w:leftFromText="141" w:rightFromText="141" w:vertAnchor="text" w:horzAnchor="margin" w:tblpXSpec="center" w:tblpY="143"/>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70"/>
      </w:tblGrid>
      <w:tr w:rsidR="003A7292" w:rsidRPr="00A37CAC" w14:paraId="468640AA" w14:textId="77777777" w:rsidTr="00D358BB">
        <w:trPr>
          <w:trHeight w:val="257"/>
        </w:trPr>
        <w:tc>
          <w:tcPr>
            <w:tcW w:w="10070" w:type="dxa"/>
            <w:shd w:val="clear" w:color="auto" w:fill="F2F2F2" w:themeFill="background1" w:themeFillShade="F2"/>
            <w:tcMar>
              <w:left w:w="108" w:type="dxa"/>
              <w:right w:w="108" w:type="dxa"/>
            </w:tcMar>
          </w:tcPr>
          <w:p w14:paraId="544A6EB7" w14:textId="47C6CC52" w:rsidR="003A7292" w:rsidRPr="00FD6CF8" w:rsidRDefault="003A7292" w:rsidP="00D67EAC">
            <w:pPr>
              <w:spacing w:before="240"/>
              <w:jc w:val="both"/>
              <w:rPr>
                <w:rFonts w:asciiTheme="minorHAnsi" w:hAnsiTheme="minorHAnsi" w:cstheme="minorHAnsi"/>
                <w:b/>
                <w:sz w:val="22"/>
                <w:szCs w:val="22"/>
              </w:rPr>
            </w:pPr>
            <w:r w:rsidRPr="00FD6CF8">
              <w:rPr>
                <w:rFonts w:asciiTheme="minorHAnsi" w:hAnsiTheme="minorHAnsi" w:cstheme="minorHAnsi"/>
                <w:b/>
                <w:sz w:val="22"/>
                <w:szCs w:val="22"/>
              </w:rPr>
              <w:t>PROYECTO FORMATIVO (Descripción de los objetivos educativos, actividades a desarrollar y planificación temporal de las prácticas). De obliga</w:t>
            </w:r>
            <w:r w:rsidR="00D67EAC">
              <w:rPr>
                <w:rFonts w:asciiTheme="minorHAnsi" w:hAnsiTheme="minorHAnsi" w:cstheme="minorHAnsi"/>
                <w:b/>
                <w:sz w:val="22"/>
                <w:szCs w:val="22"/>
              </w:rPr>
              <w:t>da</w:t>
            </w:r>
            <w:r w:rsidRPr="00FD6CF8">
              <w:rPr>
                <w:rFonts w:asciiTheme="minorHAnsi" w:hAnsiTheme="minorHAnsi" w:cstheme="minorHAnsi"/>
                <w:b/>
                <w:sz w:val="22"/>
                <w:szCs w:val="22"/>
              </w:rPr>
              <w:t xml:space="preserve"> cumplimentación.</w:t>
            </w:r>
          </w:p>
        </w:tc>
      </w:tr>
      <w:tr w:rsidR="003A7292" w:rsidRPr="00A37CAC" w14:paraId="672E5C7B" w14:textId="77777777" w:rsidTr="00D358BB">
        <w:trPr>
          <w:trHeight w:val="947"/>
        </w:trPr>
        <w:tc>
          <w:tcPr>
            <w:tcW w:w="10070" w:type="dxa"/>
            <w:tcMar>
              <w:left w:w="108" w:type="dxa"/>
              <w:right w:w="108" w:type="dxa"/>
            </w:tcMar>
          </w:tcPr>
          <w:p w14:paraId="276B9FF6" w14:textId="77777777" w:rsidR="003A7292" w:rsidRDefault="003A7292" w:rsidP="00D358BB">
            <w:pPr>
              <w:rPr>
                <w:rFonts w:asciiTheme="minorHAnsi" w:hAnsiTheme="minorHAnsi"/>
                <w:b/>
                <w:sz w:val="20"/>
                <w:szCs w:val="20"/>
              </w:rPr>
            </w:pPr>
          </w:p>
          <w:p w14:paraId="66E470EA" w14:textId="77777777" w:rsidR="003A7292" w:rsidRDefault="003A7292" w:rsidP="00D358BB">
            <w:pPr>
              <w:rPr>
                <w:rFonts w:asciiTheme="minorHAnsi" w:hAnsiTheme="minorHAnsi"/>
                <w:b/>
                <w:sz w:val="20"/>
                <w:szCs w:val="20"/>
              </w:rPr>
            </w:pPr>
          </w:p>
          <w:p w14:paraId="64CCA4F6" w14:textId="77777777" w:rsidR="003A7292" w:rsidRDefault="003A7292" w:rsidP="00D358BB">
            <w:pPr>
              <w:rPr>
                <w:rFonts w:asciiTheme="minorHAnsi" w:hAnsiTheme="minorHAnsi"/>
                <w:b/>
                <w:sz w:val="20"/>
                <w:szCs w:val="20"/>
              </w:rPr>
            </w:pPr>
          </w:p>
          <w:p w14:paraId="313F1537" w14:textId="77777777" w:rsidR="003A7292" w:rsidRDefault="003A7292" w:rsidP="00D358BB">
            <w:pPr>
              <w:rPr>
                <w:rFonts w:asciiTheme="minorHAnsi" w:hAnsiTheme="minorHAnsi"/>
                <w:b/>
                <w:sz w:val="20"/>
                <w:szCs w:val="20"/>
              </w:rPr>
            </w:pPr>
          </w:p>
          <w:p w14:paraId="5C1D9BBF" w14:textId="77777777" w:rsidR="003A7292" w:rsidRDefault="003A7292" w:rsidP="00D358BB">
            <w:pPr>
              <w:rPr>
                <w:rFonts w:asciiTheme="minorHAnsi" w:hAnsiTheme="minorHAnsi"/>
                <w:b/>
                <w:sz w:val="20"/>
                <w:szCs w:val="20"/>
              </w:rPr>
            </w:pPr>
          </w:p>
          <w:p w14:paraId="76ECD423" w14:textId="77777777" w:rsidR="003A7292" w:rsidRDefault="003A7292" w:rsidP="00D358BB">
            <w:pPr>
              <w:rPr>
                <w:rFonts w:asciiTheme="minorHAnsi" w:hAnsiTheme="minorHAnsi"/>
                <w:b/>
                <w:sz w:val="20"/>
                <w:szCs w:val="20"/>
              </w:rPr>
            </w:pPr>
          </w:p>
          <w:p w14:paraId="7693362D" w14:textId="77777777" w:rsidR="003A7292" w:rsidRDefault="003A7292" w:rsidP="00D358BB">
            <w:pPr>
              <w:rPr>
                <w:rFonts w:asciiTheme="minorHAnsi" w:hAnsiTheme="minorHAnsi"/>
                <w:b/>
                <w:sz w:val="20"/>
                <w:szCs w:val="20"/>
              </w:rPr>
            </w:pPr>
          </w:p>
          <w:p w14:paraId="0892591B" w14:textId="77777777" w:rsidR="003A7292" w:rsidRDefault="003A7292" w:rsidP="00D358BB">
            <w:pPr>
              <w:rPr>
                <w:rFonts w:asciiTheme="minorHAnsi" w:hAnsiTheme="minorHAnsi"/>
                <w:b/>
                <w:sz w:val="20"/>
                <w:szCs w:val="20"/>
              </w:rPr>
            </w:pPr>
          </w:p>
          <w:p w14:paraId="6594360A" w14:textId="77777777" w:rsidR="003A7292" w:rsidRDefault="003A7292" w:rsidP="00D358BB">
            <w:pPr>
              <w:rPr>
                <w:rFonts w:asciiTheme="minorHAnsi" w:hAnsiTheme="minorHAnsi"/>
                <w:b/>
                <w:sz w:val="20"/>
                <w:szCs w:val="20"/>
              </w:rPr>
            </w:pPr>
          </w:p>
          <w:p w14:paraId="01EA0137" w14:textId="77777777" w:rsidR="003A7292" w:rsidRDefault="003A7292" w:rsidP="00D358BB">
            <w:pPr>
              <w:rPr>
                <w:rFonts w:asciiTheme="minorHAnsi" w:hAnsiTheme="minorHAnsi"/>
                <w:b/>
                <w:sz w:val="20"/>
                <w:szCs w:val="20"/>
              </w:rPr>
            </w:pPr>
          </w:p>
          <w:p w14:paraId="64EEE238" w14:textId="77777777" w:rsidR="003A7292" w:rsidRDefault="003A7292" w:rsidP="00D358BB">
            <w:pPr>
              <w:rPr>
                <w:rFonts w:asciiTheme="minorHAnsi" w:hAnsiTheme="minorHAnsi"/>
                <w:b/>
                <w:sz w:val="20"/>
                <w:szCs w:val="20"/>
              </w:rPr>
            </w:pPr>
          </w:p>
          <w:p w14:paraId="616E2BBD" w14:textId="77777777" w:rsidR="00FD6CF8" w:rsidRDefault="00FD6CF8" w:rsidP="00D358BB">
            <w:pPr>
              <w:rPr>
                <w:rFonts w:asciiTheme="minorHAnsi" w:hAnsiTheme="minorHAnsi"/>
                <w:b/>
                <w:sz w:val="20"/>
                <w:szCs w:val="20"/>
              </w:rPr>
            </w:pPr>
          </w:p>
          <w:p w14:paraId="18A73366" w14:textId="77777777" w:rsidR="003A7292" w:rsidRDefault="003A7292" w:rsidP="00D358BB">
            <w:pPr>
              <w:rPr>
                <w:rFonts w:asciiTheme="minorHAnsi" w:hAnsiTheme="minorHAnsi"/>
                <w:b/>
                <w:sz w:val="20"/>
                <w:szCs w:val="20"/>
              </w:rPr>
            </w:pPr>
          </w:p>
          <w:p w14:paraId="616B96B6" w14:textId="77777777" w:rsidR="003A7292" w:rsidRDefault="003A7292" w:rsidP="00D358BB">
            <w:pPr>
              <w:rPr>
                <w:rFonts w:asciiTheme="minorHAnsi" w:hAnsiTheme="minorHAnsi"/>
                <w:b/>
                <w:sz w:val="20"/>
                <w:szCs w:val="20"/>
              </w:rPr>
            </w:pPr>
          </w:p>
          <w:p w14:paraId="7781A8F8" w14:textId="77777777" w:rsidR="003A7292" w:rsidRDefault="003A7292" w:rsidP="00D358BB">
            <w:pPr>
              <w:rPr>
                <w:rFonts w:asciiTheme="minorHAnsi" w:hAnsiTheme="minorHAnsi"/>
                <w:b/>
                <w:sz w:val="20"/>
                <w:szCs w:val="20"/>
              </w:rPr>
            </w:pPr>
          </w:p>
          <w:p w14:paraId="443C1EAA" w14:textId="77777777" w:rsidR="003A7292" w:rsidRDefault="003A7292" w:rsidP="00D358BB">
            <w:pPr>
              <w:rPr>
                <w:rFonts w:asciiTheme="minorHAnsi" w:hAnsiTheme="minorHAnsi"/>
                <w:b/>
                <w:sz w:val="20"/>
                <w:szCs w:val="20"/>
              </w:rPr>
            </w:pPr>
          </w:p>
          <w:p w14:paraId="5171413D" w14:textId="77777777" w:rsidR="003A7292" w:rsidRDefault="003A7292" w:rsidP="00D358BB">
            <w:pPr>
              <w:rPr>
                <w:rFonts w:asciiTheme="minorHAnsi" w:hAnsiTheme="minorHAnsi"/>
                <w:b/>
                <w:sz w:val="20"/>
                <w:szCs w:val="20"/>
              </w:rPr>
            </w:pPr>
          </w:p>
          <w:p w14:paraId="275AF323" w14:textId="77777777" w:rsidR="003A7292" w:rsidRPr="00A37CAC" w:rsidRDefault="003A7292" w:rsidP="00D358BB">
            <w:pPr>
              <w:rPr>
                <w:rFonts w:asciiTheme="minorHAnsi" w:hAnsiTheme="minorHAnsi"/>
                <w:b/>
                <w:sz w:val="20"/>
                <w:szCs w:val="20"/>
              </w:rPr>
            </w:pPr>
          </w:p>
        </w:tc>
      </w:tr>
    </w:tbl>
    <w:p w14:paraId="60763180" w14:textId="77777777" w:rsidR="004C4BD9" w:rsidRPr="00FD6CF8" w:rsidRDefault="004C4BD9" w:rsidP="003129D8">
      <w:pPr>
        <w:rPr>
          <w:rFonts w:asciiTheme="minorHAnsi" w:hAnsiTheme="minorHAnsi" w:cstheme="minorHAnsi"/>
        </w:rPr>
      </w:pPr>
    </w:p>
    <w:sectPr w:rsidR="004C4BD9" w:rsidRPr="00FD6CF8" w:rsidSect="003A7292">
      <w:headerReference w:type="default" r:id="rId11"/>
      <w:footerReference w:type="default" r:id="rId12"/>
      <w:pgSz w:w="11900" w:h="16840"/>
      <w:pgMar w:top="2997" w:right="1701" w:bottom="155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D6DD" w14:textId="77777777" w:rsidR="001F3103" w:rsidRDefault="001F3103" w:rsidP="006063C3">
      <w:r>
        <w:separator/>
      </w:r>
    </w:p>
  </w:endnote>
  <w:endnote w:type="continuationSeparator" w:id="0">
    <w:p w14:paraId="7A544F78" w14:textId="77777777" w:rsidR="001F3103" w:rsidRDefault="001F3103" w:rsidP="0060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Helvetica Neue">
    <w:charset w:val="CC"/>
    <w:family w:val="auto"/>
    <w:pitch w:val="variable"/>
    <w:sig w:usb0="8000020B" w:usb1="10000048" w:usb2="00000000" w:usb3="00000000" w:csb0="00000004"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F1F6" w14:textId="4591793C" w:rsidR="00B602D5" w:rsidRDefault="00B602D5" w:rsidP="006063C3">
    <w:pPr>
      <w:pStyle w:val="Piedepgina"/>
    </w:pPr>
    <w:r>
      <w:rPr>
        <w:noProof/>
        <w:lang w:eastAsia="es-ES"/>
      </w:rPr>
      <mc:AlternateContent>
        <mc:Choice Requires="wps">
          <w:drawing>
            <wp:anchor distT="45720" distB="45720" distL="114300" distR="114300" simplePos="0" relativeHeight="251668480" behindDoc="0" locked="0" layoutInCell="1" allowOverlap="1" wp14:anchorId="48175D6D" wp14:editId="4247CB05">
              <wp:simplePos x="0" y="0"/>
              <wp:positionH relativeFrom="rightMargin">
                <wp:posOffset>-215900</wp:posOffset>
              </wp:positionH>
              <wp:positionV relativeFrom="paragraph">
                <wp:posOffset>-615950</wp:posOffset>
              </wp:positionV>
              <wp:extent cx="784860" cy="367665"/>
              <wp:effectExtent l="0" t="0" r="0" b="0"/>
              <wp:wrapSquare wrapText="bothSides"/>
              <wp:docPr id="212898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7665"/>
                      </a:xfrm>
                      <a:prstGeom prst="rect">
                        <a:avLst/>
                      </a:prstGeom>
                      <a:solidFill>
                        <a:srgbClr val="FFFFFF"/>
                      </a:solidFill>
                      <a:ln w="9525">
                        <a:noFill/>
                        <a:miter lim="800000"/>
                        <a:headEnd/>
                        <a:tailEnd/>
                      </a:ln>
                    </wps:spPr>
                    <wps:txb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75D6D" id="_x0000_t202" coordsize="21600,21600" o:spt="202" path="m,l,21600r21600,l21600,xe">
              <v:stroke joinstyle="miter"/>
              <v:path gradientshapeok="t" o:connecttype="rect"/>
            </v:shapetype>
            <v:shape id="Cuadro de texto 2" o:spid="_x0000_s1026" type="#_x0000_t202" style="position:absolute;margin-left:-17pt;margin-top:-48.5pt;width:61.8pt;height:28.9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" stroked="f">
              <v:textbo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v:textbox>
              <w10:wrap type="square" anchorx="margin"/>
            </v:shape>
          </w:pict>
        </mc:Fallback>
      </mc:AlternateContent>
    </w:r>
    <w:r>
      <w:rPr>
        <w:noProof/>
        <w:lang w:eastAsia="es-ES"/>
      </w:rPr>
      <mc:AlternateContent>
        <mc:Choice Requires="wps">
          <w:drawing>
            <wp:anchor distT="0" distB="0" distL="114300" distR="114300" simplePos="0" relativeHeight="251660288" behindDoc="0" locked="0" layoutInCell="1" allowOverlap="1" wp14:anchorId="5C515A2C" wp14:editId="251FF6FD">
              <wp:simplePos x="0" y="0"/>
              <wp:positionH relativeFrom="page">
                <wp:posOffset>0</wp:posOffset>
              </wp:positionH>
              <wp:positionV relativeFrom="paragraph">
                <wp:posOffset>123190</wp:posOffset>
              </wp:positionV>
              <wp:extent cx="7575550" cy="222250"/>
              <wp:effectExtent l="0" t="0" r="6350" b="6350"/>
              <wp:wrapNone/>
              <wp:docPr id="733197839" name="Rectángulo 2"/>
              <wp:cNvGraphicFramePr/>
              <a:graphic xmlns:a="http://schemas.openxmlformats.org/drawingml/2006/main">
                <a:graphicData uri="http://schemas.microsoft.com/office/word/2010/wordprocessingShape">
                  <wps:wsp>
                    <wps:cNvSpPr/>
                    <wps:spPr>
                      <a:xfrm>
                        <a:off x="0" y="0"/>
                        <a:ext cx="7575550" cy="222250"/>
                      </a:xfrm>
                      <a:prstGeom prst="rect">
                        <a:avLst/>
                      </a:prstGeom>
                      <a:solidFill>
                        <a:srgbClr val="00C26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4191A" id="Rectángulo 2" o:spid="_x0000_s1026" style="position:absolute;margin-left:0;margin-top:9.7pt;width:596.5pt;height:17.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" fillcolor="#00c261" stroked="f" strokeweight="1pt">
              <w10:wrap anchorx="page"/>
            </v:rect>
          </w:pict>
        </mc:Fallback>
      </mc:AlternateContent>
    </w:r>
    <w:r w:rsidRPr="00B149DE">
      <w:rPr>
        <w:noProof/>
        <w:lang w:eastAsia="es-ES"/>
      </w:rPr>
      <w:drawing>
        <wp:anchor distT="0" distB="0" distL="114300" distR="114300" simplePos="0" relativeHeight="251662336" behindDoc="0" locked="0" layoutInCell="1" allowOverlap="1" wp14:anchorId="2E175914" wp14:editId="7649871D">
          <wp:simplePos x="0" y="0"/>
          <wp:positionH relativeFrom="page">
            <wp:posOffset>7359650</wp:posOffset>
          </wp:positionH>
          <wp:positionV relativeFrom="paragraph">
            <wp:posOffset>-546626</wp:posOffset>
          </wp:positionV>
          <wp:extent cx="196850" cy="201930"/>
          <wp:effectExtent l="0" t="0" r="0" b="7620"/>
          <wp:wrapSquare wrapText="bothSides"/>
          <wp:docPr id="969070697"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20385"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a:off x="0" y="0"/>
                    <a:ext cx="196850" cy="201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887B" w14:textId="77777777" w:rsidR="001F3103" w:rsidRDefault="001F3103" w:rsidP="006063C3">
      <w:r>
        <w:separator/>
      </w:r>
    </w:p>
  </w:footnote>
  <w:footnote w:type="continuationSeparator" w:id="0">
    <w:p w14:paraId="39C919A8" w14:textId="77777777" w:rsidR="001F3103" w:rsidRDefault="001F3103" w:rsidP="0060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E792" w14:textId="0BC2B7CB" w:rsidR="003A7292" w:rsidRDefault="00B602D5" w:rsidP="003A7292">
    <w:pPr>
      <w:pStyle w:val="Encabezado"/>
      <w:tabs>
        <w:tab w:val="clear" w:pos="8838"/>
        <w:tab w:val="right" w:pos="8498"/>
      </w:tabs>
      <w:spacing w:after="120"/>
      <w:ind w:hanging="1560"/>
      <w:jc w:val="center"/>
      <w:rPr>
        <w:rFonts w:asciiTheme="minorHAnsi" w:hAnsiTheme="minorHAnsi" w:cstheme="minorHAnsi"/>
        <w:b/>
        <w:sz w:val="28"/>
        <w:szCs w:val="28"/>
      </w:rPr>
    </w:pPr>
    <w:r>
      <w:rPr>
        <w:noProof/>
        <w:lang w:eastAsia="es-ES"/>
      </w:rPr>
      <w:drawing>
        <wp:inline distT="0" distB="0" distL="0" distR="0" wp14:anchorId="7E9C6B25" wp14:editId="799FF822">
          <wp:extent cx="7513670" cy="1430020"/>
          <wp:effectExtent l="0" t="0" r="0" b="0"/>
          <wp:docPr id="712647577" name="Imagen 71264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891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3670" cy="1430020"/>
                  </a:xfrm>
                  <a:prstGeom prst="rect">
                    <a:avLst/>
                  </a:prstGeom>
                </pic:spPr>
              </pic:pic>
            </a:graphicData>
          </a:graphic>
        </wp:inline>
      </w:drawing>
    </w:r>
    <w:r w:rsidR="003A7292" w:rsidRPr="003A7292">
      <w:rPr>
        <w:rFonts w:asciiTheme="minorHAnsi" w:hAnsiTheme="minorHAnsi" w:cstheme="minorHAnsi"/>
        <w:b/>
        <w:sz w:val="28"/>
        <w:szCs w:val="28"/>
      </w:rPr>
      <w:t xml:space="preserve"> </w:t>
    </w:r>
  </w:p>
  <w:p w14:paraId="16306A77" w14:textId="77777777" w:rsidR="00892B04" w:rsidRDefault="003A7292" w:rsidP="003A7292">
    <w:pPr>
      <w:pStyle w:val="Encabezado"/>
      <w:spacing w:after="0"/>
      <w:jc w:val="center"/>
      <w:rPr>
        <w:rFonts w:asciiTheme="minorHAnsi" w:hAnsiTheme="minorHAnsi" w:cstheme="minorHAnsi"/>
        <w:b/>
        <w:sz w:val="28"/>
        <w:szCs w:val="28"/>
      </w:rPr>
    </w:pPr>
    <w:r w:rsidRPr="00EC21F1">
      <w:rPr>
        <w:rFonts w:asciiTheme="minorHAnsi" w:hAnsiTheme="minorHAnsi" w:cstheme="minorHAnsi"/>
        <w:b/>
        <w:sz w:val="28"/>
        <w:szCs w:val="28"/>
      </w:rPr>
      <w:t>S</w:t>
    </w:r>
    <w:r>
      <w:rPr>
        <w:rFonts w:asciiTheme="minorHAnsi" w:hAnsiTheme="minorHAnsi" w:cstheme="minorHAnsi"/>
        <w:b/>
        <w:sz w:val="28"/>
        <w:szCs w:val="28"/>
      </w:rPr>
      <w:t>OLICITUD DE PRÁCTICAS ACADÉMICAS EXTERNAS</w:t>
    </w:r>
  </w:p>
  <w:p w14:paraId="5B136684" w14:textId="60BEE3A7" w:rsidR="00B602D5" w:rsidRDefault="00D53C5A" w:rsidP="003A7292">
    <w:pPr>
      <w:pStyle w:val="Encabezado"/>
      <w:spacing w:after="0"/>
      <w:jc w:val="center"/>
    </w:pPr>
    <w:r>
      <w:rPr>
        <w:rFonts w:asciiTheme="minorHAnsi" w:hAnsiTheme="minorHAnsi" w:cstheme="minorHAnsi"/>
        <w:b/>
        <w:sz w:val="28"/>
        <w:szCs w:val="28"/>
      </w:rPr>
      <w:t>EN EL PROPIO CENTRO DE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5pt;height:11.5pt" o:bullet="t">
        <v:imagedata r:id="rId1" o:title="msoA9CA"/>
      </v:shape>
    </w:pict>
  </w:numPicBullet>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1BC29BC"/>
    <w:multiLevelType w:val="hybridMultilevel"/>
    <w:tmpl w:val="FA786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054A7F"/>
    <w:multiLevelType w:val="hybridMultilevel"/>
    <w:tmpl w:val="516E61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BDA73E6"/>
    <w:multiLevelType w:val="hybridMultilevel"/>
    <w:tmpl w:val="03FA042C"/>
    <w:lvl w:ilvl="0" w:tplc="737A96E0">
      <w:start w:val="1"/>
      <w:numFmt w:val="bullet"/>
      <w:lvlText w:val="-"/>
      <w:lvlJc w:val="left"/>
      <w:pPr>
        <w:ind w:left="1800" w:hanging="360"/>
      </w:pPr>
      <w:rPr>
        <w:rFonts w:ascii="Arial" w:eastAsia="Arial"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C2D062D"/>
    <w:multiLevelType w:val="hybridMultilevel"/>
    <w:tmpl w:val="855C9018"/>
    <w:lvl w:ilvl="0" w:tplc="0C0A0001">
      <w:start w:val="1"/>
      <w:numFmt w:val="bullet"/>
      <w:lvlText w:val=""/>
      <w:lvlJc w:val="left"/>
      <w:pPr>
        <w:ind w:left="-844" w:hanging="360"/>
      </w:pPr>
      <w:rPr>
        <w:rFonts w:ascii="Symbol" w:hAnsi="Symbol" w:hint="default"/>
      </w:rPr>
    </w:lvl>
    <w:lvl w:ilvl="1" w:tplc="0C0A0003">
      <w:start w:val="1"/>
      <w:numFmt w:val="bullet"/>
      <w:lvlText w:val="o"/>
      <w:lvlJc w:val="left"/>
      <w:pPr>
        <w:ind w:left="-124" w:hanging="360"/>
      </w:pPr>
      <w:rPr>
        <w:rFonts w:ascii="Courier New" w:hAnsi="Courier New" w:cs="Courier New" w:hint="default"/>
      </w:rPr>
    </w:lvl>
    <w:lvl w:ilvl="2" w:tplc="0C0A0005" w:tentative="1">
      <w:start w:val="1"/>
      <w:numFmt w:val="bullet"/>
      <w:lvlText w:val=""/>
      <w:lvlJc w:val="left"/>
      <w:pPr>
        <w:ind w:left="596" w:hanging="360"/>
      </w:pPr>
      <w:rPr>
        <w:rFonts w:ascii="Wingdings" w:hAnsi="Wingdings" w:hint="default"/>
      </w:rPr>
    </w:lvl>
    <w:lvl w:ilvl="3" w:tplc="0C0A0001" w:tentative="1">
      <w:start w:val="1"/>
      <w:numFmt w:val="bullet"/>
      <w:lvlText w:val=""/>
      <w:lvlJc w:val="left"/>
      <w:pPr>
        <w:ind w:left="1316" w:hanging="360"/>
      </w:pPr>
      <w:rPr>
        <w:rFonts w:ascii="Symbol" w:hAnsi="Symbol" w:hint="default"/>
      </w:rPr>
    </w:lvl>
    <w:lvl w:ilvl="4" w:tplc="0C0A0003" w:tentative="1">
      <w:start w:val="1"/>
      <w:numFmt w:val="bullet"/>
      <w:lvlText w:val="o"/>
      <w:lvlJc w:val="left"/>
      <w:pPr>
        <w:ind w:left="2036" w:hanging="360"/>
      </w:pPr>
      <w:rPr>
        <w:rFonts w:ascii="Courier New" w:hAnsi="Courier New" w:cs="Courier New" w:hint="default"/>
      </w:rPr>
    </w:lvl>
    <w:lvl w:ilvl="5" w:tplc="0C0A0005" w:tentative="1">
      <w:start w:val="1"/>
      <w:numFmt w:val="bullet"/>
      <w:lvlText w:val=""/>
      <w:lvlJc w:val="left"/>
      <w:pPr>
        <w:ind w:left="2756" w:hanging="360"/>
      </w:pPr>
      <w:rPr>
        <w:rFonts w:ascii="Wingdings" w:hAnsi="Wingdings" w:hint="default"/>
      </w:rPr>
    </w:lvl>
    <w:lvl w:ilvl="6" w:tplc="0C0A0001" w:tentative="1">
      <w:start w:val="1"/>
      <w:numFmt w:val="bullet"/>
      <w:lvlText w:val=""/>
      <w:lvlJc w:val="left"/>
      <w:pPr>
        <w:ind w:left="3476" w:hanging="360"/>
      </w:pPr>
      <w:rPr>
        <w:rFonts w:ascii="Symbol" w:hAnsi="Symbol" w:hint="default"/>
      </w:rPr>
    </w:lvl>
    <w:lvl w:ilvl="7" w:tplc="0C0A0003" w:tentative="1">
      <w:start w:val="1"/>
      <w:numFmt w:val="bullet"/>
      <w:lvlText w:val="o"/>
      <w:lvlJc w:val="left"/>
      <w:pPr>
        <w:ind w:left="4196" w:hanging="360"/>
      </w:pPr>
      <w:rPr>
        <w:rFonts w:ascii="Courier New" w:hAnsi="Courier New" w:cs="Courier New" w:hint="default"/>
      </w:rPr>
    </w:lvl>
    <w:lvl w:ilvl="8" w:tplc="0C0A0005" w:tentative="1">
      <w:start w:val="1"/>
      <w:numFmt w:val="bullet"/>
      <w:lvlText w:val=""/>
      <w:lvlJc w:val="left"/>
      <w:pPr>
        <w:ind w:left="4916" w:hanging="360"/>
      </w:pPr>
      <w:rPr>
        <w:rFonts w:ascii="Wingdings" w:hAnsi="Wingdings" w:hint="default"/>
      </w:rPr>
    </w:lvl>
  </w:abstractNum>
  <w:abstractNum w:abstractNumId="6" w15:restartNumberingAfterBreak="0">
    <w:nsid w:val="429D33B1"/>
    <w:multiLevelType w:val="hybridMultilevel"/>
    <w:tmpl w:val="72FA5146"/>
    <w:lvl w:ilvl="0" w:tplc="BC12726E">
      <w:start w:val="5"/>
      <w:numFmt w:val="bullet"/>
      <w:lvlText w:val="-"/>
      <w:lvlJc w:val="left"/>
      <w:pPr>
        <w:ind w:left="360" w:hanging="360"/>
      </w:pPr>
      <w:rPr>
        <w:rFonts w:ascii="Calibri" w:eastAsiaTheme="minorEastAsia" w:hAnsi="Calibri" w:cs="Calibri"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916243"/>
    <w:multiLevelType w:val="hybridMultilevel"/>
    <w:tmpl w:val="34843C4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8C15119"/>
    <w:multiLevelType w:val="hybridMultilevel"/>
    <w:tmpl w:val="E3C4752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A4D7BD8"/>
    <w:multiLevelType w:val="hybridMultilevel"/>
    <w:tmpl w:val="C252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7C1234"/>
    <w:multiLevelType w:val="hybridMultilevel"/>
    <w:tmpl w:val="101A1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696EC4"/>
    <w:multiLevelType w:val="hybridMultilevel"/>
    <w:tmpl w:val="6F3CE1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3D18F1"/>
    <w:multiLevelType w:val="hybridMultilevel"/>
    <w:tmpl w:val="08227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471FC8"/>
    <w:multiLevelType w:val="multilevel"/>
    <w:tmpl w:val="F7DE9002"/>
    <w:lvl w:ilvl="0">
      <w:start w:val="4"/>
      <w:numFmt w:val="bullet"/>
      <w:lvlText w:val="-"/>
      <w:lvlJc w:val="left"/>
      <w:pPr>
        <w:ind w:left="382" w:hanging="360"/>
      </w:pPr>
      <w:rPr>
        <w:rFonts w:ascii="Arial" w:eastAsia="Arial" w:hAnsi="Arial" w:cs="Arial"/>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5" w15:restartNumberingAfterBreak="0">
    <w:nsid w:val="76C961BF"/>
    <w:multiLevelType w:val="hybridMultilevel"/>
    <w:tmpl w:val="3D704C1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B402646"/>
    <w:multiLevelType w:val="hybridMultilevel"/>
    <w:tmpl w:val="1B2E37E4"/>
    <w:lvl w:ilvl="0" w:tplc="05DACD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645813878">
    <w:abstractNumId w:val="14"/>
  </w:num>
  <w:num w:numId="2" w16cid:durableId="2123376312">
    <w:abstractNumId w:val="5"/>
  </w:num>
  <w:num w:numId="3" w16cid:durableId="1211957307">
    <w:abstractNumId w:val="4"/>
  </w:num>
  <w:num w:numId="4" w16cid:durableId="833959470">
    <w:abstractNumId w:val="10"/>
  </w:num>
  <w:num w:numId="5" w16cid:durableId="1654135784">
    <w:abstractNumId w:val="16"/>
  </w:num>
  <w:num w:numId="6" w16cid:durableId="1351877909">
    <w:abstractNumId w:val="12"/>
  </w:num>
  <w:num w:numId="7" w16cid:durableId="146672594">
    <w:abstractNumId w:val="7"/>
  </w:num>
  <w:num w:numId="8" w16cid:durableId="554659441">
    <w:abstractNumId w:val="2"/>
  </w:num>
  <w:num w:numId="9" w16cid:durableId="185946704">
    <w:abstractNumId w:val="8"/>
  </w:num>
  <w:num w:numId="10" w16cid:durableId="1378385754">
    <w:abstractNumId w:val="13"/>
  </w:num>
  <w:num w:numId="11" w16cid:durableId="1483963431">
    <w:abstractNumId w:val="15"/>
  </w:num>
  <w:num w:numId="12" w16cid:durableId="1034573926">
    <w:abstractNumId w:val="0"/>
  </w:num>
  <w:num w:numId="13" w16cid:durableId="941301710">
    <w:abstractNumId w:val="1"/>
  </w:num>
  <w:num w:numId="14" w16cid:durableId="512955378">
    <w:abstractNumId w:val="9"/>
  </w:num>
  <w:num w:numId="15" w16cid:durableId="1987278624">
    <w:abstractNumId w:val="11"/>
  </w:num>
  <w:num w:numId="16" w16cid:durableId="2003194235">
    <w:abstractNumId w:val="3"/>
  </w:num>
  <w:num w:numId="17" w16cid:durableId="1606696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43"/>
    <w:rsid w:val="00013E86"/>
    <w:rsid w:val="000150AF"/>
    <w:rsid w:val="00015928"/>
    <w:rsid w:val="000219BB"/>
    <w:rsid w:val="00023DBA"/>
    <w:rsid w:val="00026322"/>
    <w:rsid w:val="0003153A"/>
    <w:rsid w:val="000403E5"/>
    <w:rsid w:val="00046CE8"/>
    <w:rsid w:val="00055AD2"/>
    <w:rsid w:val="00062449"/>
    <w:rsid w:val="00066E66"/>
    <w:rsid w:val="00084EEB"/>
    <w:rsid w:val="00090076"/>
    <w:rsid w:val="00094A58"/>
    <w:rsid w:val="000A6458"/>
    <w:rsid w:val="000B3F56"/>
    <w:rsid w:val="000B51CB"/>
    <w:rsid w:val="000C3F49"/>
    <w:rsid w:val="000C6D81"/>
    <w:rsid w:val="000C7543"/>
    <w:rsid w:val="000D3DCF"/>
    <w:rsid w:val="000D74AC"/>
    <w:rsid w:val="000F07AA"/>
    <w:rsid w:val="00105A63"/>
    <w:rsid w:val="00106BE6"/>
    <w:rsid w:val="00116F72"/>
    <w:rsid w:val="00127D1D"/>
    <w:rsid w:val="00132342"/>
    <w:rsid w:val="00152265"/>
    <w:rsid w:val="00154502"/>
    <w:rsid w:val="001558D3"/>
    <w:rsid w:val="00155E43"/>
    <w:rsid w:val="0015776F"/>
    <w:rsid w:val="00157B58"/>
    <w:rsid w:val="00172CB5"/>
    <w:rsid w:val="0017347A"/>
    <w:rsid w:val="001815CE"/>
    <w:rsid w:val="0018386B"/>
    <w:rsid w:val="00184666"/>
    <w:rsid w:val="00191596"/>
    <w:rsid w:val="00195C9E"/>
    <w:rsid w:val="001A3F55"/>
    <w:rsid w:val="001B3299"/>
    <w:rsid w:val="001B40E6"/>
    <w:rsid w:val="001B678C"/>
    <w:rsid w:val="001D7C5D"/>
    <w:rsid w:val="001E64F7"/>
    <w:rsid w:val="001E7B87"/>
    <w:rsid w:val="001F2366"/>
    <w:rsid w:val="001F3103"/>
    <w:rsid w:val="001F4124"/>
    <w:rsid w:val="002003FF"/>
    <w:rsid w:val="002136E6"/>
    <w:rsid w:val="00217D58"/>
    <w:rsid w:val="00235E58"/>
    <w:rsid w:val="00250502"/>
    <w:rsid w:val="00250EB1"/>
    <w:rsid w:val="00262E0C"/>
    <w:rsid w:val="00275714"/>
    <w:rsid w:val="0028797B"/>
    <w:rsid w:val="0029273C"/>
    <w:rsid w:val="002B0FE4"/>
    <w:rsid w:val="002C2200"/>
    <w:rsid w:val="002E42A2"/>
    <w:rsid w:val="002E5DA5"/>
    <w:rsid w:val="002E746B"/>
    <w:rsid w:val="002F6421"/>
    <w:rsid w:val="002F6541"/>
    <w:rsid w:val="003129D8"/>
    <w:rsid w:val="003221EA"/>
    <w:rsid w:val="003631A1"/>
    <w:rsid w:val="00370E26"/>
    <w:rsid w:val="003825A4"/>
    <w:rsid w:val="00382BF4"/>
    <w:rsid w:val="00386641"/>
    <w:rsid w:val="00392393"/>
    <w:rsid w:val="00397EF7"/>
    <w:rsid w:val="003A7292"/>
    <w:rsid w:val="003B0B58"/>
    <w:rsid w:val="003B382E"/>
    <w:rsid w:val="003B625C"/>
    <w:rsid w:val="003C0948"/>
    <w:rsid w:val="003C57A3"/>
    <w:rsid w:val="003E5C78"/>
    <w:rsid w:val="003E7B1A"/>
    <w:rsid w:val="003F0E6D"/>
    <w:rsid w:val="003F5FE3"/>
    <w:rsid w:val="003F6862"/>
    <w:rsid w:val="00402245"/>
    <w:rsid w:val="0040285D"/>
    <w:rsid w:val="0040474C"/>
    <w:rsid w:val="00404D4A"/>
    <w:rsid w:val="00417ABE"/>
    <w:rsid w:val="00434D19"/>
    <w:rsid w:val="0043617E"/>
    <w:rsid w:val="004408AF"/>
    <w:rsid w:val="00444831"/>
    <w:rsid w:val="004516E4"/>
    <w:rsid w:val="00451A38"/>
    <w:rsid w:val="004552E7"/>
    <w:rsid w:val="0045621F"/>
    <w:rsid w:val="00460B34"/>
    <w:rsid w:val="004675FB"/>
    <w:rsid w:val="004812DD"/>
    <w:rsid w:val="004843F2"/>
    <w:rsid w:val="004A087B"/>
    <w:rsid w:val="004B3C05"/>
    <w:rsid w:val="004B58DE"/>
    <w:rsid w:val="004C4BD9"/>
    <w:rsid w:val="004C4CFB"/>
    <w:rsid w:val="004D0574"/>
    <w:rsid w:val="004D461F"/>
    <w:rsid w:val="004D4BB3"/>
    <w:rsid w:val="004D5CD8"/>
    <w:rsid w:val="004E3634"/>
    <w:rsid w:val="004E4B87"/>
    <w:rsid w:val="004E74E4"/>
    <w:rsid w:val="004E79CD"/>
    <w:rsid w:val="004F1073"/>
    <w:rsid w:val="004F19F7"/>
    <w:rsid w:val="00502F95"/>
    <w:rsid w:val="00511941"/>
    <w:rsid w:val="00514AB4"/>
    <w:rsid w:val="0051708E"/>
    <w:rsid w:val="00522066"/>
    <w:rsid w:val="005253B0"/>
    <w:rsid w:val="00531331"/>
    <w:rsid w:val="005540AB"/>
    <w:rsid w:val="00556EDC"/>
    <w:rsid w:val="005609E4"/>
    <w:rsid w:val="00574A06"/>
    <w:rsid w:val="00577299"/>
    <w:rsid w:val="00587219"/>
    <w:rsid w:val="0058744E"/>
    <w:rsid w:val="005878A3"/>
    <w:rsid w:val="00591851"/>
    <w:rsid w:val="00594FD6"/>
    <w:rsid w:val="005964B4"/>
    <w:rsid w:val="005C4464"/>
    <w:rsid w:val="005C4C81"/>
    <w:rsid w:val="005C6C31"/>
    <w:rsid w:val="005D74EA"/>
    <w:rsid w:val="005E1E0A"/>
    <w:rsid w:val="005E461C"/>
    <w:rsid w:val="005E5D0C"/>
    <w:rsid w:val="005E6255"/>
    <w:rsid w:val="006011C6"/>
    <w:rsid w:val="00601DE2"/>
    <w:rsid w:val="006063C3"/>
    <w:rsid w:val="006261F4"/>
    <w:rsid w:val="0062652A"/>
    <w:rsid w:val="00634FCE"/>
    <w:rsid w:val="00635FA0"/>
    <w:rsid w:val="006515A6"/>
    <w:rsid w:val="00656780"/>
    <w:rsid w:val="00660BCF"/>
    <w:rsid w:val="006651C7"/>
    <w:rsid w:val="00671952"/>
    <w:rsid w:val="006719F6"/>
    <w:rsid w:val="00673E17"/>
    <w:rsid w:val="00687171"/>
    <w:rsid w:val="0069096D"/>
    <w:rsid w:val="006B1131"/>
    <w:rsid w:val="006B7C07"/>
    <w:rsid w:val="006D5BF3"/>
    <w:rsid w:val="006F1047"/>
    <w:rsid w:val="006F34A1"/>
    <w:rsid w:val="006F49EA"/>
    <w:rsid w:val="006F7153"/>
    <w:rsid w:val="006F7E54"/>
    <w:rsid w:val="00703756"/>
    <w:rsid w:val="00707541"/>
    <w:rsid w:val="00715C1E"/>
    <w:rsid w:val="007269B9"/>
    <w:rsid w:val="00731402"/>
    <w:rsid w:val="00747FF7"/>
    <w:rsid w:val="00751262"/>
    <w:rsid w:val="007520E0"/>
    <w:rsid w:val="00754ED8"/>
    <w:rsid w:val="0075568C"/>
    <w:rsid w:val="00760ADA"/>
    <w:rsid w:val="00760D84"/>
    <w:rsid w:val="00766E84"/>
    <w:rsid w:val="007676EF"/>
    <w:rsid w:val="00770345"/>
    <w:rsid w:val="00781114"/>
    <w:rsid w:val="00797816"/>
    <w:rsid w:val="007A3314"/>
    <w:rsid w:val="007B300E"/>
    <w:rsid w:val="007B32CA"/>
    <w:rsid w:val="007C6180"/>
    <w:rsid w:val="007D3A32"/>
    <w:rsid w:val="007D62D3"/>
    <w:rsid w:val="007E4F52"/>
    <w:rsid w:val="007E6BF8"/>
    <w:rsid w:val="007F0C69"/>
    <w:rsid w:val="007F6695"/>
    <w:rsid w:val="007F6828"/>
    <w:rsid w:val="0083180E"/>
    <w:rsid w:val="00831EF0"/>
    <w:rsid w:val="008346A9"/>
    <w:rsid w:val="00853C68"/>
    <w:rsid w:val="008650F8"/>
    <w:rsid w:val="008733A0"/>
    <w:rsid w:val="00877EB8"/>
    <w:rsid w:val="00884009"/>
    <w:rsid w:val="0089000A"/>
    <w:rsid w:val="00890387"/>
    <w:rsid w:val="008908B8"/>
    <w:rsid w:val="00892B04"/>
    <w:rsid w:val="008A1938"/>
    <w:rsid w:val="008A4094"/>
    <w:rsid w:val="008B2AE1"/>
    <w:rsid w:val="008E689A"/>
    <w:rsid w:val="008F05C5"/>
    <w:rsid w:val="0090626F"/>
    <w:rsid w:val="00915616"/>
    <w:rsid w:val="009156E4"/>
    <w:rsid w:val="009157C2"/>
    <w:rsid w:val="00923EF1"/>
    <w:rsid w:val="0093010C"/>
    <w:rsid w:val="00937F4E"/>
    <w:rsid w:val="00945F5F"/>
    <w:rsid w:val="00947F4D"/>
    <w:rsid w:val="00961E1C"/>
    <w:rsid w:val="00975EE1"/>
    <w:rsid w:val="00980D87"/>
    <w:rsid w:val="0098165F"/>
    <w:rsid w:val="00985A78"/>
    <w:rsid w:val="009970DD"/>
    <w:rsid w:val="009A27BB"/>
    <w:rsid w:val="009A285F"/>
    <w:rsid w:val="009B2F36"/>
    <w:rsid w:val="009C57B9"/>
    <w:rsid w:val="009D07CB"/>
    <w:rsid w:val="009E034F"/>
    <w:rsid w:val="009F3DAD"/>
    <w:rsid w:val="00A026BE"/>
    <w:rsid w:val="00A109B9"/>
    <w:rsid w:val="00A16415"/>
    <w:rsid w:val="00A17BE7"/>
    <w:rsid w:val="00A33008"/>
    <w:rsid w:val="00A35938"/>
    <w:rsid w:val="00A35CED"/>
    <w:rsid w:val="00A378E9"/>
    <w:rsid w:val="00A410CB"/>
    <w:rsid w:val="00A51684"/>
    <w:rsid w:val="00A524F0"/>
    <w:rsid w:val="00A52795"/>
    <w:rsid w:val="00A54967"/>
    <w:rsid w:val="00A62E97"/>
    <w:rsid w:val="00A67F93"/>
    <w:rsid w:val="00A71E5C"/>
    <w:rsid w:val="00A74216"/>
    <w:rsid w:val="00A8024A"/>
    <w:rsid w:val="00A82433"/>
    <w:rsid w:val="00A93CD8"/>
    <w:rsid w:val="00AA1B55"/>
    <w:rsid w:val="00AA27A9"/>
    <w:rsid w:val="00AB1BCD"/>
    <w:rsid w:val="00AB4359"/>
    <w:rsid w:val="00AB569D"/>
    <w:rsid w:val="00AC336B"/>
    <w:rsid w:val="00AD3ADF"/>
    <w:rsid w:val="00AD5BAD"/>
    <w:rsid w:val="00AE105A"/>
    <w:rsid w:val="00AE5E45"/>
    <w:rsid w:val="00AE6036"/>
    <w:rsid w:val="00B04347"/>
    <w:rsid w:val="00B100E9"/>
    <w:rsid w:val="00B149DE"/>
    <w:rsid w:val="00B23BA0"/>
    <w:rsid w:val="00B334F2"/>
    <w:rsid w:val="00B355A0"/>
    <w:rsid w:val="00B45F30"/>
    <w:rsid w:val="00B46DAD"/>
    <w:rsid w:val="00B50BC4"/>
    <w:rsid w:val="00B527AF"/>
    <w:rsid w:val="00B602D5"/>
    <w:rsid w:val="00B62B02"/>
    <w:rsid w:val="00B74CE3"/>
    <w:rsid w:val="00B75137"/>
    <w:rsid w:val="00B76538"/>
    <w:rsid w:val="00B84A64"/>
    <w:rsid w:val="00B87D53"/>
    <w:rsid w:val="00B939FA"/>
    <w:rsid w:val="00BA220B"/>
    <w:rsid w:val="00BA49F8"/>
    <w:rsid w:val="00BB5CFF"/>
    <w:rsid w:val="00BB5FAF"/>
    <w:rsid w:val="00BB6B27"/>
    <w:rsid w:val="00BE12DE"/>
    <w:rsid w:val="00BE2556"/>
    <w:rsid w:val="00BE53F0"/>
    <w:rsid w:val="00BE5997"/>
    <w:rsid w:val="00BE62D8"/>
    <w:rsid w:val="00BF0047"/>
    <w:rsid w:val="00BF31E9"/>
    <w:rsid w:val="00C0633D"/>
    <w:rsid w:val="00C10522"/>
    <w:rsid w:val="00C111B5"/>
    <w:rsid w:val="00C11FAC"/>
    <w:rsid w:val="00C15344"/>
    <w:rsid w:val="00C15500"/>
    <w:rsid w:val="00C21453"/>
    <w:rsid w:val="00C27B3B"/>
    <w:rsid w:val="00C35516"/>
    <w:rsid w:val="00C42F72"/>
    <w:rsid w:val="00C53A5B"/>
    <w:rsid w:val="00C626FE"/>
    <w:rsid w:val="00C6527A"/>
    <w:rsid w:val="00C76813"/>
    <w:rsid w:val="00C84A9A"/>
    <w:rsid w:val="00C851E3"/>
    <w:rsid w:val="00CA4E5C"/>
    <w:rsid w:val="00CA6BF4"/>
    <w:rsid w:val="00CB72A7"/>
    <w:rsid w:val="00CB7F89"/>
    <w:rsid w:val="00CC4902"/>
    <w:rsid w:val="00CC5C92"/>
    <w:rsid w:val="00CC79BD"/>
    <w:rsid w:val="00CD41E6"/>
    <w:rsid w:val="00CD42CB"/>
    <w:rsid w:val="00CD445E"/>
    <w:rsid w:val="00CE558C"/>
    <w:rsid w:val="00D01ACA"/>
    <w:rsid w:val="00D05FF6"/>
    <w:rsid w:val="00D06B58"/>
    <w:rsid w:val="00D11236"/>
    <w:rsid w:val="00D15D64"/>
    <w:rsid w:val="00D222CD"/>
    <w:rsid w:val="00D302A6"/>
    <w:rsid w:val="00D34291"/>
    <w:rsid w:val="00D37B1C"/>
    <w:rsid w:val="00D45CFA"/>
    <w:rsid w:val="00D46ADE"/>
    <w:rsid w:val="00D52A39"/>
    <w:rsid w:val="00D53A87"/>
    <w:rsid w:val="00D53C5A"/>
    <w:rsid w:val="00D6027A"/>
    <w:rsid w:val="00D67EAC"/>
    <w:rsid w:val="00D82A39"/>
    <w:rsid w:val="00D92532"/>
    <w:rsid w:val="00D92679"/>
    <w:rsid w:val="00DA2295"/>
    <w:rsid w:val="00DA7122"/>
    <w:rsid w:val="00DA7C79"/>
    <w:rsid w:val="00DB51B2"/>
    <w:rsid w:val="00DB71AB"/>
    <w:rsid w:val="00DC4B34"/>
    <w:rsid w:val="00DE0563"/>
    <w:rsid w:val="00DE0D09"/>
    <w:rsid w:val="00DE11B8"/>
    <w:rsid w:val="00DE7379"/>
    <w:rsid w:val="00DF4A91"/>
    <w:rsid w:val="00DF55BC"/>
    <w:rsid w:val="00E00130"/>
    <w:rsid w:val="00E001F7"/>
    <w:rsid w:val="00E02A79"/>
    <w:rsid w:val="00E04648"/>
    <w:rsid w:val="00E064D5"/>
    <w:rsid w:val="00E11D31"/>
    <w:rsid w:val="00E16995"/>
    <w:rsid w:val="00E20EFB"/>
    <w:rsid w:val="00E37980"/>
    <w:rsid w:val="00E412BC"/>
    <w:rsid w:val="00E47DA6"/>
    <w:rsid w:val="00E63CEA"/>
    <w:rsid w:val="00E64812"/>
    <w:rsid w:val="00E7527E"/>
    <w:rsid w:val="00E8177E"/>
    <w:rsid w:val="00E81F16"/>
    <w:rsid w:val="00E82CCB"/>
    <w:rsid w:val="00E85B10"/>
    <w:rsid w:val="00E86217"/>
    <w:rsid w:val="00E87CE0"/>
    <w:rsid w:val="00E95180"/>
    <w:rsid w:val="00EA4CDC"/>
    <w:rsid w:val="00EA509E"/>
    <w:rsid w:val="00EB70FB"/>
    <w:rsid w:val="00EC0ACC"/>
    <w:rsid w:val="00EC4D34"/>
    <w:rsid w:val="00ED222D"/>
    <w:rsid w:val="00ED3FFF"/>
    <w:rsid w:val="00EE509A"/>
    <w:rsid w:val="00F00FAE"/>
    <w:rsid w:val="00F015D2"/>
    <w:rsid w:val="00F032D8"/>
    <w:rsid w:val="00F04834"/>
    <w:rsid w:val="00F06C15"/>
    <w:rsid w:val="00F127CF"/>
    <w:rsid w:val="00F12847"/>
    <w:rsid w:val="00F263FE"/>
    <w:rsid w:val="00F31A30"/>
    <w:rsid w:val="00F326C1"/>
    <w:rsid w:val="00F33D7B"/>
    <w:rsid w:val="00F402AA"/>
    <w:rsid w:val="00F40690"/>
    <w:rsid w:val="00F5034D"/>
    <w:rsid w:val="00F54B3A"/>
    <w:rsid w:val="00F64643"/>
    <w:rsid w:val="00F83C01"/>
    <w:rsid w:val="00F901B2"/>
    <w:rsid w:val="00F9082B"/>
    <w:rsid w:val="00FA2A2B"/>
    <w:rsid w:val="00FB3156"/>
    <w:rsid w:val="00FC4423"/>
    <w:rsid w:val="00FC5B33"/>
    <w:rsid w:val="00FD2C1E"/>
    <w:rsid w:val="00FD6CF8"/>
    <w:rsid w:val="00FE0986"/>
    <w:rsid w:val="00FE6A7D"/>
    <w:rsid w:val="00FE7D7C"/>
    <w:rsid w:val="00FF4B55"/>
    <w:rsid w:val="00FF6227"/>
    <w:rsid w:val="00FF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1969"/>
  <w15:chartTrackingRefBased/>
  <w15:docId w15:val="{075FCE04-BBD7-0F44-91C7-C0E136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C3"/>
    <w:pPr>
      <w:spacing w:after="240" w:line="276" w:lineRule="auto"/>
    </w:pPr>
    <w:rPr>
      <w:rFonts w:ascii="Arial" w:hAnsi="Arial" w:cs="Arial"/>
      <w:spacing w:val="-2"/>
    </w:rPr>
  </w:style>
  <w:style w:type="paragraph" w:styleId="Ttulo1">
    <w:name w:val="heading 1"/>
    <w:basedOn w:val="Normal"/>
    <w:next w:val="Normal"/>
    <w:link w:val="Ttulo1Car"/>
    <w:uiPriority w:val="9"/>
    <w:qFormat/>
    <w:rsid w:val="006063C3"/>
    <w:pPr>
      <w:outlineLvl w:val="0"/>
    </w:pPr>
    <w:rPr>
      <w:b/>
      <w:bCs/>
      <w:sz w:val="32"/>
      <w:szCs w:val="32"/>
    </w:rPr>
  </w:style>
  <w:style w:type="paragraph" w:styleId="Ttulo2">
    <w:name w:val="heading 2"/>
    <w:basedOn w:val="Normal"/>
    <w:next w:val="Normal"/>
    <w:link w:val="Ttulo2Car"/>
    <w:uiPriority w:val="9"/>
    <w:unhideWhenUsed/>
    <w:qFormat/>
    <w:rsid w:val="006063C3"/>
    <w:pPr>
      <w:outlineLvl w:val="1"/>
    </w:pPr>
    <w:rPr>
      <w:b/>
      <w:bCs/>
      <w:sz w:val="28"/>
      <w:szCs w:val="28"/>
    </w:rPr>
  </w:style>
  <w:style w:type="paragraph" w:styleId="Ttulo3">
    <w:name w:val="heading 3"/>
    <w:basedOn w:val="Subttulo"/>
    <w:next w:val="Normal"/>
    <w:link w:val="Ttulo3Car"/>
    <w:uiPriority w:val="9"/>
    <w:unhideWhenUsed/>
    <w:qFormat/>
    <w:rsid w:val="006063C3"/>
    <w:pPr>
      <w:outlineLvl w:val="2"/>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character" w:styleId="Hipervnculo">
    <w:name w:val="Hyperlink"/>
    <w:rsid w:val="005E6255"/>
    <w:rPr>
      <w:u w:val="single"/>
    </w:rPr>
  </w:style>
  <w:style w:type="paragraph" w:customStyle="1" w:styleId="CuerpoA">
    <w:name w:val="Cuerpo A"/>
    <w:autoRedefine/>
    <w:rsid w:val="00B149DE"/>
    <w:pPr>
      <w:spacing w:after="160" w:line="259" w:lineRule="auto"/>
      <w:jc w:val="center"/>
    </w:pPr>
    <w:rPr>
      <w:rFonts w:ascii="Helvetica Neue" w:eastAsia="Calibri" w:hAnsi="Helvetica Neue" w:cs="Helvetica"/>
      <w:b/>
      <w:bCs/>
      <w:color w:val="000000"/>
      <w:spacing w:val="-8"/>
      <w:sz w:val="36"/>
      <w:szCs w:val="36"/>
      <w:u w:color="000000"/>
      <w:lang w:eastAsia="es-ES_tradnl"/>
    </w:rPr>
  </w:style>
  <w:style w:type="character" w:customStyle="1" w:styleId="Ninguno">
    <w:name w:val="Ninguno"/>
    <w:rsid w:val="005E6255"/>
    <w:rPr>
      <w:lang w:val="es-ES_tradnl"/>
    </w:rPr>
  </w:style>
  <w:style w:type="paragraph" w:customStyle="1" w:styleId="CuerpoB">
    <w:name w:val="Cuerpo B"/>
    <w:rsid w:val="005E6255"/>
    <w:rPr>
      <w:rFonts w:ascii="Helvetica" w:eastAsia="Arial Unicode MS" w:hAnsi="Helvetica" w:cs="Arial Unicode MS"/>
      <w:color w:val="000000"/>
      <w:sz w:val="22"/>
      <w:szCs w:val="22"/>
      <w:u w:color="000000"/>
      <w:lang w:val="es-ES_tradnl" w:eastAsia="es-ES_tradnl"/>
    </w:rPr>
  </w:style>
  <w:style w:type="character" w:customStyle="1" w:styleId="Mencinsinresolver1">
    <w:name w:val="Mención sin resolver1"/>
    <w:basedOn w:val="Fuentedeprrafopredeter"/>
    <w:uiPriority w:val="99"/>
    <w:semiHidden/>
    <w:unhideWhenUsed/>
    <w:rsid w:val="004A087B"/>
    <w:rPr>
      <w:color w:val="605E5C"/>
      <w:shd w:val="clear" w:color="auto" w:fill="E1DFDD"/>
    </w:rPr>
  </w:style>
  <w:style w:type="paragraph" w:styleId="NormalWeb">
    <w:name w:val="Normal (Web)"/>
    <w:basedOn w:val="Normal"/>
    <w:uiPriority w:val="99"/>
    <w:semiHidden/>
    <w:unhideWhenUsed/>
    <w:rsid w:val="00F54B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54B3A"/>
  </w:style>
  <w:style w:type="character" w:styleId="Textoennegrita">
    <w:name w:val="Strong"/>
    <w:basedOn w:val="Ninguno"/>
    <w:uiPriority w:val="22"/>
    <w:qFormat/>
    <w:rsid w:val="006063C3"/>
    <w:rPr>
      <w:b/>
      <w:bCs/>
      <w:color w:val="00C261"/>
      <w:lang w:val="es-ES_tradnl"/>
    </w:rPr>
  </w:style>
  <w:style w:type="character" w:styleId="Hipervnculovisitado">
    <w:name w:val="FollowedHyperlink"/>
    <w:basedOn w:val="Fuentedeprrafopredeter"/>
    <w:uiPriority w:val="99"/>
    <w:semiHidden/>
    <w:unhideWhenUsed/>
    <w:rsid w:val="00157B58"/>
    <w:rPr>
      <w:color w:val="954F72" w:themeColor="followedHyperlink"/>
      <w:u w:val="single"/>
    </w:rPr>
  </w:style>
  <w:style w:type="character" w:styleId="Refdecomentario">
    <w:name w:val="annotation reference"/>
    <w:basedOn w:val="Fuentedeprrafopredeter"/>
    <w:uiPriority w:val="99"/>
    <w:semiHidden/>
    <w:unhideWhenUsed/>
    <w:rsid w:val="0043617E"/>
    <w:rPr>
      <w:sz w:val="16"/>
      <w:szCs w:val="16"/>
    </w:rPr>
  </w:style>
  <w:style w:type="paragraph" w:styleId="Textocomentario">
    <w:name w:val="annotation text"/>
    <w:basedOn w:val="Normal"/>
    <w:link w:val="TextocomentarioCar"/>
    <w:uiPriority w:val="99"/>
    <w:unhideWhenUsed/>
    <w:rsid w:val="0043617E"/>
    <w:rPr>
      <w:sz w:val="20"/>
      <w:szCs w:val="20"/>
    </w:rPr>
  </w:style>
  <w:style w:type="character" w:customStyle="1" w:styleId="TextocomentarioCar">
    <w:name w:val="Texto comentario Car"/>
    <w:basedOn w:val="Fuentedeprrafopredeter"/>
    <w:link w:val="Textocomentario"/>
    <w:uiPriority w:val="99"/>
    <w:rsid w:val="0043617E"/>
    <w:rPr>
      <w:sz w:val="20"/>
      <w:szCs w:val="20"/>
    </w:rPr>
  </w:style>
  <w:style w:type="paragraph" w:styleId="Asuntodelcomentario">
    <w:name w:val="annotation subject"/>
    <w:basedOn w:val="Textocomentario"/>
    <w:next w:val="Textocomentario"/>
    <w:link w:val="AsuntodelcomentarioCar"/>
    <w:uiPriority w:val="99"/>
    <w:semiHidden/>
    <w:unhideWhenUsed/>
    <w:rsid w:val="0043617E"/>
    <w:rPr>
      <w:b/>
      <w:bCs/>
    </w:rPr>
  </w:style>
  <w:style w:type="character" w:customStyle="1" w:styleId="AsuntodelcomentarioCar">
    <w:name w:val="Asunto del comentario Car"/>
    <w:basedOn w:val="TextocomentarioCar"/>
    <w:link w:val="Asuntodelcomentario"/>
    <w:uiPriority w:val="99"/>
    <w:semiHidden/>
    <w:rsid w:val="0043617E"/>
    <w:rPr>
      <w:b/>
      <w:bCs/>
      <w:sz w:val="20"/>
      <w:szCs w:val="20"/>
    </w:rPr>
  </w:style>
  <w:style w:type="paragraph" w:styleId="Textodeglobo">
    <w:name w:val="Balloon Text"/>
    <w:basedOn w:val="Normal"/>
    <w:link w:val="TextodegloboCar"/>
    <w:uiPriority w:val="99"/>
    <w:semiHidden/>
    <w:unhideWhenUsed/>
    <w:rsid w:val="0043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17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73E17"/>
    <w:rPr>
      <w:color w:val="605E5C"/>
      <w:shd w:val="clear" w:color="auto" w:fill="E1DFDD"/>
    </w:rPr>
  </w:style>
  <w:style w:type="character" w:customStyle="1" w:styleId="Mencinsinresolver3">
    <w:name w:val="Mención sin resolver3"/>
    <w:basedOn w:val="Fuentedeprrafopredeter"/>
    <w:uiPriority w:val="99"/>
    <w:semiHidden/>
    <w:unhideWhenUsed/>
    <w:rsid w:val="00ED3FFF"/>
    <w:rPr>
      <w:color w:val="605E5C"/>
      <w:shd w:val="clear" w:color="auto" w:fill="E1DFDD"/>
    </w:rPr>
  </w:style>
  <w:style w:type="character" w:customStyle="1" w:styleId="Mencinsinresolver4">
    <w:name w:val="Mención sin resolver4"/>
    <w:basedOn w:val="Fuentedeprrafopredeter"/>
    <w:uiPriority w:val="99"/>
    <w:semiHidden/>
    <w:unhideWhenUsed/>
    <w:rsid w:val="00E63CEA"/>
    <w:rPr>
      <w:color w:val="605E5C"/>
      <w:shd w:val="clear" w:color="auto" w:fill="E1DFDD"/>
    </w:rPr>
  </w:style>
  <w:style w:type="character" w:customStyle="1" w:styleId="Ttulo1Car">
    <w:name w:val="Título 1 Car"/>
    <w:basedOn w:val="Fuentedeprrafopredeter"/>
    <w:link w:val="Ttulo1"/>
    <w:rsid w:val="006063C3"/>
    <w:rPr>
      <w:rFonts w:ascii="Arial" w:hAnsi="Arial" w:cs="Arial"/>
      <w:b/>
      <w:bCs/>
      <w:spacing w:val="-2"/>
      <w:sz w:val="32"/>
      <w:szCs w:val="32"/>
    </w:rPr>
  </w:style>
  <w:style w:type="paragraph" w:styleId="Subttulo">
    <w:name w:val="Subtitle"/>
    <w:basedOn w:val="Normal"/>
    <w:next w:val="Normal"/>
    <w:link w:val="SubttuloCar"/>
    <w:uiPriority w:val="11"/>
    <w:rsid w:val="005E5D0C"/>
    <w:rPr>
      <w:rFonts w:ascii="Arial Nova Cond" w:hAnsi="Arial Nova Cond"/>
      <w:i/>
      <w:iCs/>
      <w:sz w:val="28"/>
      <w:szCs w:val="28"/>
    </w:rPr>
  </w:style>
  <w:style w:type="character" w:customStyle="1" w:styleId="SubttuloCar">
    <w:name w:val="Subtítulo Car"/>
    <w:basedOn w:val="Fuentedeprrafopredeter"/>
    <w:link w:val="Subttulo"/>
    <w:uiPriority w:val="11"/>
    <w:rsid w:val="005E5D0C"/>
    <w:rPr>
      <w:rFonts w:ascii="Arial Nova Cond" w:hAnsi="Arial Nova Cond" w:cs="Helvetica"/>
      <w:i/>
      <w:iCs/>
      <w:sz w:val="28"/>
      <w:szCs w:val="28"/>
    </w:rPr>
  </w:style>
  <w:style w:type="character" w:customStyle="1" w:styleId="Ttulo2Car">
    <w:name w:val="Título 2 Car"/>
    <w:basedOn w:val="Fuentedeprrafopredeter"/>
    <w:link w:val="Ttulo2"/>
    <w:uiPriority w:val="9"/>
    <w:rsid w:val="006063C3"/>
    <w:rPr>
      <w:rFonts w:ascii="Arial" w:hAnsi="Arial" w:cs="Arial"/>
      <w:b/>
      <w:bCs/>
      <w:spacing w:val="-2"/>
      <w:sz w:val="28"/>
      <w:szCs w:val="28"/>
    </w:rPr>
  </w:style>
  <w:style w:type="character" w:customStyle="1" w:styleId="Ttulo3Car">
    <w:name w:val="Título 3 Car"/>
    <w:basedOn w:val="Fuentedeprrafopredeter"/>
    <w:link w:val="Ttulo3"/>
    <w:uiPriority w:val="9"/>
    <w:rsid w:val="006063C3"/>
    <w:rPr>
      <w:rFonts w:ascii="Arial" w:hAnsi="Arial" w:cs="Arial"/>
      <w:i/>
      <w:iCs/>
      <w:spacing w:val="-2"/>
    </w:rPr>
  </w:style>
  <w:style w:type="paragraph" w:styleId="Prrafodelista">
    <w:name w:val="List Paragraph"/>
    <w:aliases w:val="Texto corrido"/>
    <w:basedOn w:val="Normal"/>
    <w:link w:val="PrrafodelistaCar"/>
    <w:uiPriority w:val="1"/>
    <w:qFormat/>
    <w:rsid w:val="00D45CFA"/>
    <w:pPr>
      <w:spacing w:after="5" w:line="248" w:lineRule="auto"/>
      <w:ind w:left="720" w:hanging="10"/>
      <w:contextualSpacing/>
      <w:jc w:val="both"/>
    </w:pPr>
    <w:rPr>
      <w:rFonts w:ascii="Calibri" w:eastAsia="Calibri" w:hAnsi="Calibri" w:cs="Calibri"/>
      <w:color w:val="000000"/>
      <w:spacing w:val="0"/>
      <w:sz w:val="20"/>
      <w:szCs w:val="22"/>
      <w:lang w:eastAsia="es-ES"/>
    </w:rPr>
  </w:style>
  <w:style w:type="character" w:customStyle="1" w:styleId="PrrafodelistaCar">
    <w:name w:val="Párrafo de lista Car"/>
    <w:aliases w:val="Texto corrido Car"/>
    <w:link w:val="Prrafodelista"/>
    <w:uiPriority w:val="34"/>
    <w:qFormat/>
    <w:rsid w:val="00D45CFA"/>
    <w:rPr>
      <w:rFonts w:ascii="Calibri" w:eastAsia="Calibri" w:hAnsi="Calibri" w:cs="Calibri"/>
      <w:color w:val="000000"/>
      <w:sz w:val="20"/>
      <w:szCs w:val="22"/>
      <w:lang w:eastAsia="es-ES"/>
    </w:rPr>
  </w:style>
  <w:style w:type="paragraph" w:customStyle="1" w:styleId="Default">
    <w:name w:val="Default"/>
    <w:rsid w:val="00D45CFA"/>
    <w:pPr>
      <w:autoSpaceDE w:val="0"/>
      <w:autoSpaceDN w:val="0"/>
      <w:adjustRightInd w:val="0"/>
    </w:pPr>
    <w:rPr>
      <w:rFonts w:ascii="Arial" w:hAnsi="Arial" w:cs="Arial"/>
      <w:color w:val="000000"/>
    </w:rPr>
  </w:style>
  <w:style w:type="table" w:styleId="Tablaconcuadrcula">
    <w:name w:val="Table Grid"/>
    <w:basedOn w:val="Tablanormal"/>
    <w:uiPriority w:val="39"/>
    <w:rsid w:val="003A7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02F95"/>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7762">
      <w:bodyDiv w:val="1"/>
      <w:marLeft w:val="0"/>
      <w:marRight w:val="0"/>
      <w:marTop w:val="0"/>
      <w:marBottom w:val="0"/>
      <w:divBdr>
        <w:top w:val="none" w:sz="0" w:space="0" w:color="auto"/>
        <w:left w:val="none" w:sz="0" w:space="0" w:color="auto"/>
        <w:bottom w:val="none" w:sz="0" w:space="0" w:color="auto"/>
        <w:right w:val="none" w:sz="0" w:space="0" w:color="auto"/>
      </w:divBdr>
    </w:div>
    <w:div w:id="90397987">
      <w:bodyDiv w:val="1"/>
      <w:marLeft w:val="0"/>
      <w:marRight w:val="0"/>
      <w:marTop w:val="0"/>
      <w:marBottom w:val="0"/>
      <w:divBdr>
        <w:top w:val="none" w:sz="0" w:space="0" w:color="auto"/>
        <w:left w:val="none" w:sz="0" w:space="0" w:color="auto"/>
        <w:bottom w:val="none" w:sz="0" w:space="0" w:color="auto"/>
        <w:right w:val="none" w:sz="0" w:space="0" w:color="auto"/>
      </w:divBdr>
    </w:div>
    <w:div w:id="150997112">
      <w:bodyDiv w:val="1"/>
      <w:marLeft w:val="0"/>
      <w:marRight w:val="0"/>
      <w:marTop w:val="0"/>
      <w:marBottom w:val="0"/>
      <w:divBdr>
        <w:top w:val="none" w:sz="0" w:space="0" w:color="auto"/>
        <w:left w:val="none" w:sz="0" w:space="0" w:color="auto"/>
        <w:bottom w:val="none" w:sz="0" w:space="0" w:color="auto"/>
        <w:right w:val="none" w:sz="0" w:space="0" w:color="auto"/>
      </w:divBdr>
    </w:div>
    <w:div w:id="158229208">
      <w:bodyDiv w:val="1"/>
      <w:marLeft w:val="0"/>
      <w:marRight w:val="0"/>
      <w:marTop w:val="0"/>
      <w:marBottom w:val="0"/>
      <w:divBdr>
        <w:top w:val="none" w:sz="0" w:space="0" w:color="auto"/>
        <w:left w:val="none" w:sz="0" w:space="0" w:color="auto"/>
        <w:bottom w:val="none" w:sz="0" w:space="0" w:color="auto"/>
        <w:right w:val="none" w:sz="0" w:space="0" w:color="auto"/>
      </w:divBdr>
    </w:div>
    <w:div w:id="205605038">
      <w:bodyDiv w:val="1"/>
      <w:marLeft w:val="0"/>
      <w:marRight w:val="0"/>
      <w:marTop w:val="0"/>
      <w:marBottom w:val="0"/>
      <w:divBdr>
        <w:top w:val="none" w:sz="0" w:space="0" w:color="auto"/>
        <w:left w:val="none" w:sz="0" w:space="0" w:color="auto"/>
        <w:bottom w:val="none" w:sz="0" w:space="0" w:color="auto"/>
        <w:right w:val="none" w:sz="0" w:space="0" w:color="auto"/>
      </w:divBdr>
    </w:div>
    <w:div w:id="221335790">
      <w:bodyDiv w:val="1"/>
      <w:marLeft w:val="0"/>
      <w:marRight w:val="0"/>
      <w:marTop w:val="0"/>
      <w:marBottom w:val="0"/>
      <w:divBdr>
        <w:top w:val="none" w:sz="0" w:space="0" w:color="auto"/>
        <w:left w:val="none" w:sz="0" w:space="0" w:color="auto"/>
        <w:bottom w:val="none" w:sz="0" w:space="0" w:color="auto"/>
        <w:right w:val="none" w:sz="0" w:space="0" w:color="auto"/>
      </w:divBdr>
    </w:div>
    <w:div w:id="270598779">
      <w:bodyDiv w:val="1"/>
      <w:marLeft w:val="0"/>
      <w:marRight w:val="0"/>
      <w:marTop w:val="0"/>
      <w:marBottom w:val="0"/>
      <w:divBdr>
        <w:top w:val="none" w:sz="0" w:space="0" w:color="auto"/>
        <w:left w:val="none" w:sz="0" w:space="0" w:color="auto"/>
        <w:bottom w:val="none" w:sz="0" w:space="0" w:color="auto"/>
        <w:right w:val="none" w:sz="0" w:space="0" w:color="auto"/>
      </w:divBdr>
    </w:div>
    <w:div w:id="354892371">
      <w:bodyDiv w:val="1"/>
      <w:marLeft w:val="0"/>
      <w:marRight w:val="0"/>
      <w:marTop w:val="0"/>
      <w:marBottom w:val="0"/>
      <w:divBdr>
        <w:top w:val="none" w:sz="0" w:space="0" w:color="auto"/>
        <w:left w:val="none" w:sz="0" w:space="0" w:color="auto"/>
        <w:bottom w:val="none" w:sz="0" w:space="0" w:color="auto"/>
        <w:right w:val="none" w:sz="0" w:space="0" w:color="auto"/>
      </w:divBdr>
    </w:div>
    <w:div w:id="428427904">
      <w:bodyDiv w:val="1"/>
      <w:marLeft w:val="0"/>
      <w:marRight w:val="0"/>
      <w:marTop w:val="0"/>
      <w:marBottom w:val="0"/>
      <w:divBdr>
        <w:top w:val="none" w:sz="0" w:space="0" w:color="auto"/>
        <w:left w:val="none" w:sz="0" w:space="0" w:color="auto"/>
        <w:bottom w:val="none" w:sz="0" w:space="0" w:color="auto"/>
        <w:right w:val="none" w:sz="0" w:space="0" w:color="auto"/>
      </w:divBdr>
    </w:div>
    <w:div w:id="484011993">
      <w:bodyDiv w:val="1"/>
      <w:marLeft w:val="0"/>
      <w:marRight w:val="0"/>
      <w:marTop w:val="0"/>
      <w:marBottom w:val="0"/>
      <w:divBdr>
        <w:top w:val="none" w:sz="0" w:space="0" w:color="auto"/>
        <w:left w:val="none" w:sz="0" w:space="0" w:color="auto"/>
        <w:bottom w:val="none" w:sz="0" w:space="0" w:color="auto"/>
        <w:right w:val="none" w:sz="0" w:space="0" w:color="auto"/>
      </w:divBdr>
    </w:div>
    <w:div w:id="499393421">
      <w:bodyDiv w:val="1"/>
      <w:marLeft w:val="0"/>
      <w:marRight w:val="0"/>
      <w:marTop w:val="0"/>
      <w:marBottom w:val="0"/>
      <w:divBdr>
        <w:top w:val="none" w:sz="0" w:space="0" w:color="auto"/>
        <w:left w:val="none" w:sz="0" w:space="0" w:color="auto"/>
        <w:bottom w:val="none" w:sz="0" w:space="0" w:color="auto"/>
        <w:right w:val="none" w:sz="0" w:space="0" w:color="auto"/>
      </w:divBdr>
    </w:div>
    <w:div w:id="599877998">
      <w:bodyDiv w:val="1"/>
      <w:marLeft w:val="0"/>
      <w:marRight w:val="0"/>
      <w:marTop w:val="0"/>
      <w:marBottom w:val="0"/>
      <w:divBdr>
        <w:top w:val="none" w:sz="0" w:space="0" w:color="auto"/>
        <w:left w:val="none" w:sz="0" w:space="0" w:color="auto"/>
        <w:bottom w:val="none" w:sz="0" w:space="0" w:color="auto"/>
        <w:right w:val="none" w:sz="0" w:space="0" w:color="auto"/>
      </w:divBdr>
    </w:div>
    <w:div w:id="638530935">
      <w:bodyDiv w:val="1"/>
      <w:marLeft w:val="0"/>
      <w:marRight w:val="0"/>
      <w:marTop w:val="0"/>
      <w:marBottom w:val="0"/>
      <w:divBdr>
        <w:top w:val="none" w:sz="0" w:space="0" w:color="auto"/>
        <w:left w:val="none" w:sz="0" w:space="0" w:color="auto"/>
        <w:bottom w:val="none" w:sz="0" w:space="0" w:color="auto"/>
        <w:right w:val="none" w:sz="0" w:space="0" w:color="auto"/>
      </w:divBdr>
    </w:div>
    <w:div w:id="739209289">
      <w:bodyDiv w:val="1"/>
      <w:marLeft w:val="0"/>
      <w:marRight w:val="0"/>
      <w:marTop w:val="0"/>
      <w:marBottom w:val="0"/>
      <w:divBdr>
        <w:top w:val="none" w:sz="0" w:space="0" w:color="auto"/>
        <w:left w:val="none" w:sz="0" w:space="0" w:color="auto"/>
        <w:bottom w:val="none" w:sz="0" w:space="0" w:color="auto"/>
        <w:right w:val="none" w:sz="0" w:space="0" w:color="auto"/>
      </w:divBdr>
    </w:div>
    <w:div w:id="766385663">
      <w:bodyDiv w:val="1"/>
      <w:marLeft w:val="0"/>
      <w:marRight w:val="0"/>
      <w:marTop w:val="0"/>
      <w:marBottom w:val="0"/>
      <w:divBdr>
        <w:top w:val="none" w:sz="0" w:space="0" w:color="auto"/>
        <w:left w:val="none" w:sz="0" w:space="0" w:color="auto"/>
        <w:bottom w:val="none" w:sz="0" w:space="0" w:color="auto"/>
        <w:right w:val="none" w:sz="0" w:space="0" w:color="auto"/>
      </w:divBdr>
    </w:div>
    <w:div w:id="1505440509">
      <w:bodyDiv w:val="1"/>
      <w:marLeft w:val="0"/>
      <w:marRight w:val="0"/>
      <w:marTop w:val="0"/>
      <w:marBottom w:val="0"/>
      <w:divBdr>
        <w:top w:val="none" w:sz="0" w:space="0" w:color="auto"/>
        <w:left w:val="none" w:sz="0" w:space="0" w:color="auto"/>
        <w:bottom w:val="none" w:sz="0" w:space="0" w:color="auto"/>
        <w:right w:val="none" w:sz="0" w:space="0" w:color="auto"/>
      </w:divBdr>
    </w:div>
    <w:div w:id="1510683676">
      <w:bodyDiv w:val="1"/>
      <w:marLeft w:val="0"/>
      <w:marRight w:val="0"/>
      <w:marTop w:val="0"/>
      <w:marBottom w:val="0"/>
      <w:divBdr>
        <w:top w:val="none" w:sz="0" w:space="0" w:color="auto"/>
        <w:left w:val="none" w:sz="0" w:space="0" w:color="auto"/>
        <w:bottom w:val="none" w:sz="0" w:space="0" w:color="auto"/>
        <w:right w:val="none" w:sz="0" w:space="0" w:color="auto"/>
      </w:divBdr>
    </w:div>
    <w:div w:id="1581865268">
      <w:bodyDiv w:val="1"/>
      <w:marLeft w:val="0"/>
      <w:marRight w:val="0"/>
      <w:marTop w:val="0"/>
      <w:marBottom w:val="0"/>
      <w:divBdr>
        <w:top w:val="none" w:sz="0" w:space="0" w:color="auto"/>
        <w:left w:val="none" w:sz="0" w:space="0" w:color="auto"/>
        <w:bottom w:val="none" w:sz="0" w:space="0" w:color="auto"/>
        <w:right w:val="none" w:sz="0" w:space="0" w:color="auto"/>
      </w:divBdr>
      <w:divsChild>
        <w:div w:id="1722287604">
          <w:marLeft w:val="0"/>
          <w:marRight w:val="0"/>
          <w:marTop w:val="0"/>
          <w:marBottom w:val="0"/>
          <w:divBdr>
            <w:top w:val="none" w:sz="0" w:space="0" w:color="auto"/>
            <w:left w:val="none" w:sz="0" w:space="0" w:color="auto"/>
            <w:bottom w:val="none" w:sz="0" w:space="0" w:color="auto"/>
            <w:right w:val="none" w:sz="0" w:space="0" w:color="auto"/>
          </w:divBdr>
          <w:divsChild>
            <w:div w:id="650599660">
              <w:marLeft w:val="0"/>
              <w:marRight w:val="0"/>
              <w:marTop w:val="0"/>
              <w:marBottom w:val="0"/>
              <w:divBdr>
                <w:top w:val="none" w:sz="0" w:space="0" w:color="auto"/>
                <w:left w:val="none" w:sz="0" w:space="0" w:color="auto"/>
                <w:bottom w:val="none" w:sz="0" w:space="0" w:color="auto"/>
                <w:right w:val="none" w:sz="0" w:space="0" w:color="auto"/>
              </w:divBdr>
              <w:divsChild>
                <w:div w:id="1323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721394492">
      <w:bodyDiv w:val="1"/>
      <w:marLeft w:val="0"/>
      <w:marRight w:val="0"/>
      <w:marTop w:val="0"/>
      <w:marBottom w:val="0"/>
      <w:divBdr>
        <w:top w:val="none" w:sz="0" w:space="0" w:color="auto"/>
        <w:left w:val="none" w:sz="0" w:space="0" w:color="auto"/>
        <w:bottom w:val="none" w:sz="0" w:space="0" w:color="auto"/>
        <w:right w:val="none" w:sz="0" w:space="0" w:color="auto"/>
      </w:divBdr>
    </w:div>
    <w:div w:id="1778408782">
      <w:bodyDiv w:val="1"/>
      <w:marLeft w:val="0"/>
      <w:marRight w:val="0"/>
      <w:marTop w:val="0"/>
      <w:marBottom w:val="0"/>
      <w:divBdr>
        <w:top w:val="none" w:sz="0" w:space="0" w:color="auto"/>
        <w:left w:val="none" w:sz="0" w:space="0" w:color="auto"/>
        <w:bottom w:val="none" w:sz="0" w:space="0" w:color="auto"/>
        <w:right w:val="none" w:sz="0" w:space="0" w:color="auto"/>
      </w:divBdr>
    </w:div>
    <w:div w:id="1874998012">
      <w:bodyDiv w:val="1"/>
      <w:marLeft w:val="0"/>
      <w:marRight w:val="0"/>
      <w:marTop w:val="0"/>
      <w:marBottom w:val="0"/>
      <w:divBdr>
        <w:top w:val="none" w:sz="0" w:space="0" w:color="auto"/>
        <w:left w:val="none" w:sz="0" w:space="0" w:color="auto"/>
        <w:bottom w:val="none" w:sz="0" w:space="0" w:color="auto"/>
        <w:right w:val="none" w:sz="0" w:space="0" w:color="auto"/>
      </w:divBdr>
    </w:div>
    <w:div w:id="1890990046">
      <w:bodyDiv w:val="1"/>
      <w:marLeft w:val="0"/>
      <w:marRight w:val="0"/>
      <w:marTop w:val="0"/>
      <w:marBottom w:val="0"/>
      <w:divBdr>
        <w:top w:val="none" w:sz="0" w:space="0" w:color="auto"/>
        <w:left w:val="none" w:sz="0" w:space="0" w:color="auto"/>
        <w:bottom w:val="none" w:sz="0" w:space="0" w:color="auto"/>
        <w:right w:val="none" w:sz="0" w:space="0" w:color="auto"/>
      </w:divBdr>
    </w:div>
    <w:div w:id="1979141078">
      <w:bodyDiv w:val="1"/>
      <w:marLeft w:val="0"/>
      <w:marRight w:val="0"/>
      <w:marTop w:val="0"/>
      <w:marBottom w:val="0"/>
      <w:divBdr>
        <w:top w:val="none" w:sz="0" w:space="0" w:color="auto"/>
        <w:left w:val="none" w:sz="0" w:space="0" w:color="auto"/>
        <w:bottom w:val="none" w:sz="0" w:space="0" w:color="auto"/>
        <w:right w:val="none" w:sz="0" w:space="0" w:color="auto"/>
      </w:divBdr>
    </w:div>
    <w:div w:id="1991909430">
      <w:bodyDiv w:val="1"/>
      <w:marLeft w:val="0"/>
      <w:marRight w:val="0"/>
      <w:marTop w:val="0"/>
      <w:marBottom w:val="0"/>
      <w:divBdr>
        <w:top w:val="none" w:sz="0" w:space="0" w:color="auto"/>
        <w:left w:val="none" w:sz="0" w:space="0" w:color="auto"/>
        <w:bottom w:val="none" w:sz="0" w:space="0" w:color="auto"/>
        <w:right w:val="none" w:sz="0" w:space="0" w:color="auto"/>
      </w:divBdr>
    </w:div>
    <w:div w:id="2076858046">
      <w:bodyDiv w:val="1"/>
      <w:marLeft w:val="0"/>
      <w:marRight w:val="0"/>
      <w:marTop w:val="0"/>
      <w:marBottom w:val="0"/>
      <w:divBdr>
        <w:top w:val="none" w:sz="0" w:space="0" w:color="auto"/>
        <w:left w:val="none" w:sz="0" w:space="0" w:color="auto"/>
        <w:bottom w:val="none" w:sz="0" w:space="0" w:color="auto"/>
        <w:right w:val="none" w:sz="0" w:space="0" w:color="auto"/>
      </w:divBdr>
    </w:div>
    <w:div w:id="2121148371">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3-69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g-social.es/wps/portal/wss/internet/HerramientasWeb/9083f0b1-1cf1-411e-b483-7551440fa1a7/4889b709-f973-4cdf-9938-03ce2d6793b5" TargetMode="External"/><Relationship Id="rId4" Type="http://schemas.openxmlformats.org/officeDocument/2006/relationships/settings" Target="settings.xml"/><Relationship Id="rId9" Type="http://schemas.openxmlformats.org/officeDocument/2006/relationships/hyperlink" Target="https://www.boe.es/buscar/act.php?id=BOE-A-2015-117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4DCE-AA6B-43E6-BD09-48822FE7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UNIA</dc:creator>
  <cp:keywords/>
  <dc:description/>
  <cp:lastModifiedBy>José Antonio Ordaz Sanz</cp:lastModifiedBy>
  <cp:revision>4</cp:revision>
  <cp:lastPrinted>2024-06-24T06:38:00Z</cp:lastPrinted>
  <dcterms:created xsi:type="dcterms:W3CDTF">2024-07-01T09:47:00Z</dcterms:created>
  <dcterms:modified xsi:type="dcterms:W3CDTF">2024-07-02T11:06:00Z</dcterms:modified>
</cp:coreProperties>
</file>